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7185" w14:textId="1194D662" w:rsidR="00C73A6F" w:rsidRDefault="009E4C74" w:rsidP="001418E0">
      <w:pPr>
        <w:spacing w:after="240"/>
        <w:rPr>
          <w:rFonts w:ascii="Calibri Light" w:hAnsi="Calibri Light"/>
          <w:color w:val="002060"/>
          <w:sz w:val="52"/>
          <w:szCs w:val="52"/>
        </w:rPr>
      </w:pPr>
      <w:r>
        <w:rPr>
          <w:rFonts w:ascii="Calibri Light" w:hAnsi="Calibri Light"/>
          <w:color w:val="002060"/>
          <w:sz w:val="52"/>
          <w:szCs w:val="52"/>
        </w:rPr>
        <w:t>Sport Premium Spending</w:t>
      </w:r>
      <w:r w:rsidR="00444F98">
        <w:rPr>
          <w:rFonts w:ascii="Calibri Light" w:hAnsi="Calibri Light"/>
          <w:color w:val="002060"/>
          <w:sz w:val="52"/>
          <w:szCs w:val="52"/>
        </w:rPr>
        <w:t xml:space="preserve"> 202</w:t>
      </w:r>
      <w:r w:rsidR="00FF36AE">
        <w:rPr>
          <w:rFonts w:ascii="Calibri Light" w:hAnsi="Calibri Light"/>
          <w:color w:val="002060"/>
          <w:sz w:val="52"/>
          <w:szCs w:val="52"/>
        </w:rPr>
        <w:t>4</w:t>
      </w:r>
      <w:r w:rsidR="00635493">
        <w:rPr>
          <w:rFonts w:ascii="Calibri Light" w:hAnsi="Calibri Light"/>
          <w:color w:val="002060"/>
          <w:sz w:val="52"/>
          <w:szCs w:val="52"/>
        </w:rPr>
        <w:t>-2</w:t>
      </w:r>
      <w:r w:rsidR="00FF36AE">
        <w:rPr>
          <w:rFonts w:ascii="Calibri Light" w:hAnsi="Calibri Light"/>
          <w:color w:val="002060"/>
          <w:sz w:val="52"/>
          <w:szCs w:val="52"/>
        </w:rPr>
        <w:t>5</w:t>
      </w:r>
    </w:p>
    <w:p w14:paraId="53D6BC0F" w14:textId="77777777" w:rsidR="001E4152" w:rsidRPr="00563555" w:rsidRDefault="001E4152" w:rsidP="001E4152">
      <w:pPr>
        <w:jc w:val="both"/>
        <w:rPr>
          <w:sz w:val="28"/>
          <w:szCs w:val="28"/>
        </w:rPr>
      </w:pPr>
      <w:r w:rsidRPr="00563555">
        <w:rPr>
          <w:rFonts w:ascii="Calibri Light" w:eastAsia="Calibri Light" w:hAnsi="Calibri Light" w:cs="Calibri Light"/>
          <w:sz w:val="24"/>
          <w:szCs w:val="24"/>
        </w:rPr>
        <w:t>Sport funding basic allocation £16,000</w:t>
      </w:r>
    </w:p>
    <w:p w14:paraId="6FF96343" w14:textId="5BCC6FAD" w:rsidR="001E4152" w:rsidRPr="00563555" w:rsidRDefault="001E4152" w:rsidP="001E4152">
      <w:pPr>
        <w:jc w:val="both"/>
        <w:rPr>
          <w:sz w:val="28"/>
          <w:szCs w:val="28"/>
        </w:rPr>
      </w:pPr>
      <w:r w:rsidRPr="00563555">
        <w:rPr>
          <w:rFonts w:ascii="Calibri Light" w:eastAsia="Calibri Light" w:hAnsi="Calibri Light" w:cs="Calibri Light"/>
          <w:sz w:val="24"/>
          <w:szCs w:val="24"/>
        </w:rPr>
        <w:t>Sport funding per child allocation £1,</w:t>
      </w:r>
      <w:r w:rsidR="00F56986">
        <w:rPr>
          <w:rFonts w:ascii="Calibri Light" w:eastAsia="Calibri Light" w:hAnsi="Calibri Light" w:cs="Calibri Light"/>
          <w:sz w:val="24"/>
          <w:szCs w:val="24"/>
        </w:rPr>
        <w:t>900</w:t>
      </w:r>
    </w:p>
    <w:p w14:paraId="61238AA1" w14:textId="77777777" w:rsidR="0019424F" w:rsidRDefault="001E4152" w:rsidP="00563555">
      <w:pPr>
        <w:spacing w:after="240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563555">
        <w:rPr>
          <w:rFonts w:ascii="Calibri Light" w:eastAsia="Calibri Light" w:hAnsi="Calibri Light" w:cs="Calibri Light"/>
          <w:sz w:val="24"/>
          <w:szCs w:val="24"/>
        </w:rPr>
        <w:t>Total allocation = £17,</w:t>
      </w:r>
      <w:r w:rsidR="0019424F">
        <w:rPr>
          <w:rFonts w:ascii="Calibri Light" w:eastAsia="Calibri Light" w:hAnsi="Calibri Light" w:cs="Calibri Light"/>
          <w:sz w:val="24"/>
          <w:szCs w:val="24"/>
        </w:rPr>
        <w:t>7</w:t>
      </w:r>
      <w:r w:rsidR="00F56986">
        <w:rPr>
          <w:rFonts w:ascii="Calibri Light" w:eastAsia="Calibri Light" w:hAnsi="Calibri Light" w:cs="Calibri Light"/>
          <w:sz w:val="24"/>
          <w:szCs w:val="24"/>
        </w:rPr>
        <w:t>00</w:t>
      </w:r>
    </w:p>
    <w:p w14:paraId="4D61FD0C" w14:textId="4AAF9A19" w:rsidR="001E4152" w:rsidRPr="0019424F" w:rsidRDefault="0019424F" w:rsidP="00563555">
      <w:pPr>
        <w:spacing w:after="240"/>
        <w:jc w:val="both"/>
        <w:rPr>
          <w:rFonts w:ascii="Calibri Light" w:eastAsia="Calibri Light" w:hAnsi="Calibri Light" w:cs="Calibri Light"/>
          <w:sz w:val="24"/>
          <w:szCs w:val="24"/>
        </w:rPr>
      </w:pPr>
      <w:proofErr w:type="gramStart"/>
      <w:r>
        <w:rPr>
          <w:rFonts w:ascii="Calibri Light" w:eastAsia="Calibri Light" w:hAnsi="Calibri Light" w:cs="Calibri Light"/>
          <w:sz w:val="24"/>
          <w:szCs w:val="24"/>
        </w:rPr>
        <w:t>Total</w:t>
      </w:r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 spend = £18, 185</w:t>
      </w:r>
      <w:r w:rsidR="00E70612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tbl>
      <w:tblPr>
        <w:tblStyle w:val="TableGrid"/>
        <w:tblW w:w="14319" w:type="dxa"/>
        <w:tblInd w:w="-1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1983"/>
        <w:gridCol w:w="5671"/>
        <w:gridCol w:w="1560"/>
        <w:gridCol w:w="1417"/>
      </w:tblGrid>
      <w:tr w:rsidR="00D52779" w:rsidRPr="00ED6C9A" w14:paraId="1CE52EE8" w14:textId="77777777" w:rsidTr="00BF3224">
        <w:trPr>
          <w:trHeight w:val="91"/>
        </w:trPr>
        <w:tc>
          <w:tcPr>
            <w:tcW w:w="5671" w:type="dxa"/>
            <w:gridSpan w:val="2"/>
            <w:shd w:val="clear" w:color="auto" w:fill="002060"/>
          </w:tcPr>
          <w:p w14:paraId="22B7AFB4" w14:textId="77777777" w:rsidR="00D52779" w:rsidRPr="00ED6C9A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</w:pPr>
            <w:r w:rsidRPr="00ED6C9A"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  <w:t>Intention and implementation</w:t>
            </w:r>
          </w:p>
        </w:tc>
        <w:tc>
          <w:tcPr>
            <w:tcW w:w="5671" w:type="dxa"/>
            <w:shd w:val="clear" w:color="auto" w:fill="002060"/>
          </w:tcPr>
          <w:p w14:paraId="7BF181DA" w14:textId="104CFB81" w:rsidR="00D52779" w:rsidRPr="00ED6C9A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  <w:t>Impact</w:t>
            </w:r>
          </w:p>
        </w:tc>
        <w:tc>
          <w:tcPr>
            <w:tcW w:w="1560" w:type="dxa"/>
            <w:shd w:val="clear" w:color="auto" w:fill="002060"/>
          </w:tcPr>
          <w:p w14:paraId="6FCF0FE7" w14:textId="7F881871" w:rsidR="00D52779" w:rsidRPr="00ED6C9A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</w:pPr>
            <w:r w:rsidRPr="00ED6C9A"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  <w:t>Responsibility</w:t>
            </w:r>
          </w:p>
        </w:tc>
        <w:tc>
          <w:tcPr>
            <w:tcW w:w="1417" w:type="dxa"/>
            <w:shd w:val="clear" w:color="auto" w:fill="002060"/>
          </w:tcPr>
          <w:p w14:paraId="7B0F816D" w14:textId="0C7552CD" w:rsidR="00D52779" w:rsidRPr="00ED6C9A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</w:pPr>
            <w:r w:rsidRPr="00ED6C9A">
              <w:rPr>
                <w:rFonts w:ascii="Calibri Light" w:eastAsia="Calibri" w:hAnsi="Calibri Light" w:cs="Calibri Light"/>
                <w:b/>
                <w:bCs/>
                <w:color w:val="FFFFFF" w:themeColor="background1"/>
                <w:lang w:eastAsia="en-US"/>
              </w:rPr>
              <w:t>Cost</w:t>
            </w:r>
          </w:p>
        </w:tc>
      </w:tr>
      <w:tr w:rsidR="00D52779" w:rsidRPr="00ED6C9A" w14:paraId="5AB775B9" w14:textId="77777777" w:rsidTr="00BF3224">
        <w:trPr>
          <w:trHeight w:val="91"/>
        </w:trPr>
        <w:tc>
          <w:tcPr>
            <w:tcW w:w="3688" w:type="dxa"/>
          </w:tcPr>
          <w:p w14:paraId="19D0728B" w14:textId="77777777" w:rsidR="00D52779" w:rsidRPr="001B2015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 w:rsidRPr="001B2015">
              <w:rPr>
                <w:rFonts w:ascii="Calibri Light" w:eastAsia="Calibri" w:hAnsi="Calibri Light" w:cs="Calibri Light"/>
                <w:color w:val="002060"/>
                <w:lang w:eastAsia="en-US"/>
              </w:rPr>
              <w:t>What shall we do?</w:t>
            </w:r>
          </w:p>
        </w:tc>
        <w:tc>
          <w:tcPr>
            <w:tcW w:w="1983" w:type="dxa"/>
          </w:tcPr>
          <w:p w14:paraId="275845EC" w14:textId="2EC44077" w:rsidR="00D52779" w:rsidRPr="001B2015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 w:rsidRPr="001B2015">
              <w:rPr>
                <w:rFonts w:ascii="Calibri Light" w:eastAsia="Calibri" w:hAnsi="Calibri Light" w:cs="Calibri Light"/>
                <w:color w:val="002060"/>
                <w:lang w:eastAsia="en-US"/>
              </w:rPr>
              <w:t>When?</w:t>
            </w:r>
          </w:p>
        </w:tc>
        <w:tc>
          <w:tcPr>
            <w:tcW w:w="5671" w:type="dxa"/>
          </w:tcPr>
          <w:p w14:paraId="007F3EB0" w14:textId="4183C606" w:rsidR="00D52779" w:rsidRPr="001B2015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 w:rsidRPr="001B2015">
              <w:rPr>
                <w:rFonts w:ascii="Calibri Light" w:eastAsia="Calibri" w:hAnsi="Calibri Light" w:cs="Calibri Light"/>
                <w:color w:val="002060"/>
                <w:lang w:eastAsia="en-US"/>
              </w:rPr>
              <w:t>What difference will it make?</w:t>
            </w:r>
          </w:p>
        </w:tc>
        <w:tc>
          <w:tcPr>
            <w:tcW w:w="1560" w:type="dxa"/>
          </w:tcPr>
          <w:p w14:paraId="63865A74" w14:textId="5D76A18D" w:rsidR="00D52779" w:rsidRPr="001B2015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 w:rsidRPr="001B2015">
              <w:rPr>
                <w:rFonts w:ascii="Calibri Light" w:eastAsia="Calibri" w:hAnsi="Calibri Light" w:cs="Calibri Light"/>
                <w:color w:val="002060"/>
                <w:lang w:eastAsia="en-US"/>
              </w:rPr>
              <w:t>Who?</w:t>
            </w:r>
          </w:p>
        </w:tc>
        <w:tc>
          <w:tcPr>
            <w:tcW w:w="1417" w:type="dxa"/>
          </w:tcPr>
          <w:p w14:paraId="2C949226" w14:textId="4FEA1F58" w:rsidR="00D52779" w:rsidRPr="001B2015" w:rsidRDefault="00D52779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 w:rsidRPr="001B2015">
              <w:rPr>
                <w:rFonts w:ascii="Calibri Light" w:eastAsia="Calibri" w:hAnsi="Calibri Light" w:cs="Calibri Light"/>
                <w:color w:val="002060"/>
                <w:lang w:eastAsia="en-US"/>
              </w:rPr>
              <w:t>How much?</w:t>
            </w:r>
          </w:p>
        </w:tc>
      </w:tr>
      <w:tr w:rsidR="00D52779" w:rsidRPr="00ED6C9A" w14:paraId="3B20E720" w14:textId="77777777" w:rsidTr="00BF3224">
        <w:trPr>
          <w:trHeight w:val="91"/>
        </w:trPr>
        <w:tc>
          <w:tcPr>
            <w:tcW w:w="3688" w:type="dxa"/>
          </w:tcPr>
          <w:p w14:paraId="7B812171" w14:textId="26B2C996" w:rsidR="007367C4" w:rsidRDefault="007367C4" w:rsidP="007367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color w:val="000000"/>
                <w:shd w:val="clear" w:color="auto" w:fill="FFFFFF"/>
              </w:rPr>
              <w:t>Raising aspirations of pupils</w:t>
            </w:r>
          </w:p>
          <w:p w14:paraId="3F2AFA03" w14:textId="3DE45441" w:rsidR="007367C4" w:rsidRDefault="007367C4" w:rsidP="00736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shd w:val="clear" w:color="auto" w:fill="FFFFFF"/>
              </w:rPr>
              <w:t>V</w:t>
            </w:r>
            <w:r>
              <w:rPr>
                <w:rStyle w:val="normaltextrun"/>
                <w:rFonts w:ascii="Calibri Light" w:hAnsi="Calibri Light" w:cs="Calibri Light"/>
              </w:rPr>
              <w:t>isit a large sporting venue out of area.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6EC62392" w14:textId="77777777" w:rsidR="007367C4" w:rsidRDefault="007367C4" w:rsidP="00736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Survey pupils to see what sport they would like to watch –Y6, Y5, Y4.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797AD587" w14:textId="77777777" w:rsidR="00BF3224" w:rsidRDefault="007367C4" w:rsidP="007367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Take pupils out for the day to experience what a big venue is like – </w:t>
            </w:r>
            <w:r w:rsidR="00BF3224">
              <w:rPr>
                <w:rStyle w:val="normaltextrun"/>
                <w:rFonts w:ascii="Calibri Light" w:hAnsi="Calibri Light" w:cs="Calibri Light"/>
              </w:rPr>
              <w:t>National Ice-Hockey game, Bristol venue</w:t>
            </w:r>
          </w:p>
          <w:p w14:paraId="52EC50AA" w14:textId="3C5940AF" w:rsidR="00BF3224" w:rsidRDefault="00BF3224" w:rsidP="007367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Yeovil town Football club, Stadium tour and training session</w:t>
            </w:r>
          </w:p>
          <w:p w14:paraId="424F9A1D" w14:textId="635A55D7" w:rsidR="007367C4" w:rsidRDefault="007367C4" w:rsidP="00736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 Autumn/Spring term</w:t>
            </w:r>
            <w:r w:rsidR="00BF3224">
              <w:rPr>
                <w:rStyle w:val="normaltextrun"/>
                <w:rFonts w:ascii="Calibri Light" w:hAnsi="Calibri Light" w:cs="Calibri Light"/>
              </w:rPr>
              <w:t>/Summer</w:t>
            </w:r>
            <w:r>
              <w:rPr>
                <w:rStyle w:val="normaltextrun"/>
                <w:rFonts w:ascii="Calibri Light" w:hAnsi="Calibri Light" w:cs="Calibri Light"/>
              </w:rPr>
              <w:t xml:space="preserve"> - 2</w:t>
            </w:r>
            <w:r w:rsidR="00BF3224">
              <w:rPr>
                <w:rStyle w:val="normaltextrun"/>
                <w:rFonts w:ascii="Calibri Light" w:hAnsi="Calibri Light" w:cs="Calibri Light"/>
              </w:rPr>
              <w:t>4</w:t>
            </w:r>
            <w:r>
              <w:rPr>
                <w:rStyle w:val="normaltextrun"/>
                <w:rFonts w:ascii="Calibri Light" w:hAnsi="Calibri Light" w:cs="Calibri Light"/>
              </w:rPr>
              <w:t>/2</w:t>
            </w:r>
            <w:r w:rsidR="00BF3224">
              <w:rPr>
                <w:rStyle w:val="normaltextrun"/>
                <w:rFonts w:ascii="Calibri Light" w:hAnsi="Calibri Light" w:cs="Calibri Light"/>
              </w:rPr>
              <w:t>5</w:t>
            </w:r>
            <w:r>
              <w:rPr>
                <w:rStyle w:val="normaltextrun"/>
                <w:rFonts w:ascii="Calibri Light" w:hAnsi="Calibri Light" w:cs="Calibri Light"/>
              </w:rPr>
              <w:t>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49E01F50" w14:textId="6BD1B88D" w:rsidR="007367C4" w:rsidRPr="001B2015" w:rsidRDefault="007367C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961CF6F" w14:textId="77777777" w:rsidR="007367C4" w:rsidRDefault="007367C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lang w:eastAsia="en-US"/>
              </w:rPr>
              <w:t>Autumn/</w:t>
            </w:r>
            <w:r w:rsidR="00190AAB">
              <w:rPr>
                <w:rFonts w:ascii="Calibri Light" w:eastAsia="Calibri" w:hAnsi="Calibri Light" w:cs="Calibri Light"/>
                <w:color w:val="002060"/>
                <w:lang w:eastAsia="en-US"/>
              </w:rPr>
              <w:t>Spring/</w:t>
            </w:r>
          </w:p>
          <w:p w14:paraId="361E2405" w14:textId="48F8BC6F" w:rsidR="00D52779" w:rsidRPr="001B2015" w:rsidRDefault="007B1ECD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lang w:eastAsia="en-US"/>
              </w:rPr>
              <w:t>Summer</w:t>
            </w:r>
          </w:p>
        </w:tc>
        <w:tc>
          <w:tcPr>
            <w:tcW w:w="5671" w:type="dxa"/>
          </w:tcPr>
          <w:p w14:paraId="3193CCBC" w14:textId="5BFFF616" w:rsidR="007B1ECD" w:rsidRDefault="007B1ECD" w:rsidP="007B1E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Pupils will have raised aspirations and be inspired.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E22195F" w14:textId="01797652" w:rsidR="007B1ECD" w:rsidRDefault="007B1ECD" w:rsidP="007B1E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</w:rPr>
              <w:t>Uptake in pupils’ participation in clubs in and out of school.</w:t>
            </w:r>
          </w:p>
          <w:p w14:paraId="3D589E98" w14:textId="7795B860" w:rsidR="007B1ECD" w:rsidRPr="001B2015" w:rsidRDefault="007B1ECD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</w:p>
        </w:tc>
        <w:tc>
          <w:tcPr>
            <w:tcW w:w="1560" w:type="dxa"/>
          </w:tcPr>
          <w:p w14:paraId="0BC911B3" w14:textId="1E6A0DEB" w:rsidR="00D52779" w:rsidRPr="001B2015" w:rsidRDefault="00190AAB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lang w:eastAsia="en-US"/>
              </w:rPr>
              <w:t>MR/TDD</w:t>
            </w:r>
          </w:p>
        </w:tc>
        <w:tc>
          <w:tcPr>
            <w:tcW w:w="1417" w:type="dxa"/>
          </w:tcPr>
          <w:p w14:paraId="3BB8C9C2" w14:textId="680CC540" w:rsidR="00D52779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eastAsia="Calibri" w:hAnsi="Calibri Light" w:cs="Calibri Light"/>
                <w:color w:val="00206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2060"/>
                <w:lang w:eastAsia="en-US"/>
              </w:rPr>
              <w:t>£1500</w:t>
            </w:r>
          </w:p>
        </w:tc>
      </w:tr>
      <w:tr w:rsidR="00D52779" w:rsidRPr="00ED6C9A" w14:paraId="602164E4" w14:textId="77777777" w:rsidTr="00BF3224">
        <w:trPr>
          <w:trHeight w:val="91"/>
        </w:trPr>
        <w:tc>
          <w:tcPr>
            <w:tcW w:w="3688" w:type="dxa"/>
          </w:tcPr>
          <w:p w14:paraId="1FEF9C7E" w14:textId="4E9B3B6A" w:rsidR="00CB36E4" w:rsidRPr="001B2015" w:rsidRDefault="00BF3224" w:rsidP="007367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realPE</w:t>
            </w:r>
            <w:proofErr w:type="spellEnd"/>
            <w:r>
              <w:rPr>
                <w:rFonts w:ascii="Calibri Light" w:hAnsi="Calibri Light" w:cs="Calibri Light"/>
              </w:rPr>
              <w:t xml:space="preserve"> subscription</w:t>
            </w:r>
          </w:p>
        </w:tc>
        <w:tc>
          <w:tcPr>
            <w:tcW w:w="1983" w:type="dxa"/>
          </w:tcPr>
          <w:p w14:paraId="46534E70" w14:textId="68DC870C" w:rsidR="00D52779" w:rsidRPr="001B2015" w:rsidRDefault="00BF322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Start Autumn term</w:t>
            </w:r>
          </w:p>
        </w:tc>
        <w:tc>
          <w:tcPr>
            <w:tcW w:w="5671" w:type="dxa"/>
          </w:tcPr>
          <w:p w14:paraId="061C5C71" w14:textId="77777777" w:rsidR="00D52779" w:rsidRDefault="00BF322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 children benefit from a structed PE lesson that show progression year on year – develop skills that can be transferred into different sports</w:t>
            </w:r>
            <w:r w:rsidR="004365B9">
              <w:rPr>
                <w:rFonts w:ascii="Calibri Light" w:hAnsi="Calibri Light" w:cs="Calibri Light"/>
              </w:rPr>
              <w:t>.</w:t>
            </w:r>
          </w:p>
          <w:p w14:paraId="04F4EF2A" w14:textId="344410EB" w:rsidR="004365B9" w:rsidRPr="001B2015" w:rsidRDefault="004365B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support teachers with teaching PE to ensure consistent develop for children.</w:t>
            </w:r>
          </w:p>
        </w:tc>
        <w:tc>
          <w:tcPr>
            <w:tcW w:w="1560" w:type="dxa"/>
          </w:tcPr>
          <w:p w14:paraId="4387D4E1" w14:textId="4919B4C0" w:rsidR="00D52779" w:rsidRPr="001B2015" w:rsidRDefault="00BF322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4CFEA589" w14:textId="2FA2A75B" w:rsidR="00D52779" w:rsidRPr="009E7DE3" w:rsidRDefault="00BF322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£695</w:t>
            </w:r>
          </w:p>
        </w:tc>
      </w:tr>
      <w:tr w:rsidR="00D52779" w:rsidRPr="00ED6C9A" w14:paraId="18990D4A" w14:textId="77777777" w:rsidTr="00BF3224">
        <w:trPr>
          <w:trHeight w:val="91"/>
        </w:trPr>
        <w:tc>
          <w:tcPr>
            <w:tcW w:w="3688" w:type="dxa"/>
          </w:tcPr>
          <w:p w14:paraId="56173FA6" w14:textId="77777777" w:rsidR="00D52779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Buy in to the CLP sports fixture programme</w:t>
            </w:r>
            <w:r w:rsidR="00A30E0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5DA076D" w14:textId="107F0D88" w:rsidR="00A30E05" w:rsidRPr="001B2015" w:rsidRDefault="00A30E05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85BAC0D" w14:textId="0FAFC0CA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Start of Autumn term</w:t>
            </w:r>
          </w:p>
        </w:tc>
        <w:tc>
          <w:tcPr>
            <w:tcW w:w="5671" w:type="dxa"/>
          </w:tcPr>
          <w:p w14:paraId="2FE44531" w14:textId="1EB02B7F" w:rsidR="00D52779" w:rsidRPr="001B2015" w:rsidRDefault="00D5277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All children will have the opportunity to participate in competitive sport.</w:t>
            </w:r>
          </w:p>
        </w:tc>
        <w:tc>
          <w:tcPr>
            <w:tcW w:w="1560" w:type="dxa"/>
          </w:tcPr>
          <w:p w14:paraId="633F33CD" w14:textId="0B918D97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0AB338DC" w14:textId="2D30FD78" w:rsidR="00D52779" w:rsidRPr="001B2015" w:rsidRDefault="007B673E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£800</w:t>
            </w:r>
          </w:p>
        </w:tc>
      </w:tr>
      <w:tr w:rsidR="00D52779" w:rsidRPr="00ED6C9A" w14:paraId="678A00B0" w14:textId="77777777" w:rsidTr="00BF3224">
        <w:trPr>
          <w:trHeight w:val="91"/>
        </w:trPr>
        <w:tc>
          <w:tcPr>
            <w:tcW w:w="3688" w:type="dxa"/>
          </w:tcPr>
          <w:p w14:paraId="7504498B" w14:textId="522AC7CF" w:rsidR="00D52779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Staff to accompany and lead fixtures and </w:t>
            </w:r>
            <w:r w:rsidR="00E70612" w:rsidRPr="001B2015">
              <w:rPr>
                <w:rFonts w:ascii="Calibri Light" w:hAnsi="Calibri Light" w:cs="Calibri Light"/>
                <w:sz w:val="24"/>
                <w:szCs w:val="24"/>
              </w:rPr>
              <w:t>tournaments.</w:t>
            </w:r>
          </w:p>
          <w:p w14:paraId="565E61AF" w14:textId="1395CDC9" w:rsidR="00E70612" w:rsidRPr="001B2015" w:rsidRDefault="00E70612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D64DDD" w14:textId="21CD2793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</w:t>
            </w:r>
          </w:p>
        </w:tc>
        <w:tc>
          <w:tcPr>
            <w:tcW w:w="5671" w:type="dxa"/>
          </w:tcPr>
          <w:p w14:paraId="21760894" w14:textId="7430421C" w:rsidR="00D52779" w:rsidRPr="001B2015" w:rsidRDefault="00D5277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Children able to take part in a range of sports and activities.</w:t>
            </w:r>
          </w:p>
        </w:tc>
        <w:tc>
          <w:tcPr>
            <w:tcW w:w="1560" w:type="dxa"/>
          </w:tcPr>
          <w:p w14:paraId="4833E1D1" w14:textId="7A652002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Various school staff</w:t>
            </w:r>
          </w:p>
        </w:tc>
        <w:tc>
          <w:tcPr>
            <w:tcW w:w="1417" w:type="dxa"/>
          </w:tcPr>
          <w:p w14:paraId="096AF6C8" w14:textId="3D56AB22" w:rsidR="00D52779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A711BC">
              <w:rPr>
                <w:rFonts w:ascii="Calibri Light" w:hAnsi="Calibri Light" w:cs="Calibri Light"/>
              </w:rPr>
              <w:t>500</w:t>
            </w:r>
          </w:p>
        </w:tc>
      </w:tr>
      <w:tr w:rsidR="00D52779" w:rsidRPr="00ED6C9A" w14:paraId="4E258E6C" w14:textId="77777777" w:rsidTr="00BF3224">
        <w:trPr>
          <w:trHeight w:val="91"/>
        </w:trPr>
        <w:tc>
          <w:tcPr>
            <w:tcW w:w="3688" w:type="dxa"/>
          </w:tcPr>
          <w:p w14:paraId="4C07E4C8" w14:textId="77777777" w:rsidR="00D52779" w:rsidRPr="001B2015" w:rsidRDefault="00D52779" w:rsidP="00ED6C9A">
            <w:pPr>
              <w:spacing w:line="259" w:lineRule="auto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Whole school team building days (Sept) – Magdalen Farm Project</w:t>
            </w:r>
          </w:p>
          <w:p w14:paraId="34E6CAC9" w14:textId="77777777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4FE5192" w14:textId="6E609382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Autumn term 202</w:t>
            </w:r>
            <w:r w:rsidR="00BF3224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7B8C0BA0" w14:textId="36CDE734" w:rsidR="00D52779" w:rsidRPr="001B2015" w:rsidRDefault="00D5277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Bonding of new classes for all staff and children. Children given the opportunity to develop skills outside the classroom</w:t>
            </w:r>
            <w:r w:rsidR="001044FF">
              <w:rPr>
                <w:rFonts w:ascii="Calibri Light" w:hAnsi="Calibri Light" w:cs="Calibri Light"/>
              </w:rPr>
              <w:t xml:space="preserve">, constituting of competitive/noncompetitive activities/sports </w:t>
            </w:r>
            <w:r w:rsidRPr="001B2015">
              <w:rPr>
                <w:rFonts w:ascii="Calibri Light" w:hAnsi="Calibri Light" w:cs="Calibri Light"/>
              </w:rPr>
              <w:t>and transfer</w:t>
            </w:r>
            <w:r w:rsidR="001044FF">
              <w:rPr>
                <w:rFonts w:ascii="Calibri Light" w:hAnsi="Calibri Light" w:cs="Calibri Light"/>
              </w:rPr>
              <w:t xml:space="preserve"> skills/knowledge/</w:t>
            </w:r>
            <w:proofErr w:type="gramStart"/>
            <w:r w:rsidR="001044FF">
              <w:rPr>
                <w:rFonts w:ascii="Calibri Light" w:hAnsi="Calibri Light" w:cs="Calibri Light"/>
              </w:rPr>
              <w:t xml:space="preserve">understanding </w:t>
            </w:r>
            <w:r w:rsidRPr="001B2015">
              <w:rPr>
                <w:rFonts w:ascii="Calibri Light" w:hAnsi="Calibri Light" w:cs="Calibri Light"/>
              </w:rPr>
              <w:t xml:space="preserve"> back</w:t>
            </w:r>
            <w:proofErr w:type="gramEnd"/>
            <w:r w:rsidRPr="001B2015">
              <w:rPr>
                <w:rFonts w:ascii="Calibri Light" w:hAnsi="Calibri Light" w:cs="Calibri Light"/>
              </w:rPr>
              <w:t xml:space="preserve"> into the classroom</w:t>
            </w:r>
            <w:r w:rsidR="001044FF">
              <w:rPr>
                <w:rFonts w:ascii="Calibri Light" w:hAnsi="Calibri Light" w:cs="Calibri Light"/>
              </w:rPr>
              <w:t>-</w:t>
            </w:r>
            <w:r w:rsidR="00A72CB4">
              <w:rPr>
                <w:rFonts w:ascii="Calibri Light" w:hAnsi="Calibri Light" w:cs="Calibri Light"/>
              </w:rPr>
              <w:t>teamwork, resilience etc…</w:t>
            </w:r>
          </w:p>
        </w:tc>
        <w:tc>
          <w:tcPr>
            <w:tcW w:w="1560" w:type="dxa"/>
          </w:tcPr>
          <w:p w14:paraId="46A7052A" w14:textId="1955074E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107E08D5" w14:textId="3883202D" w:rsidR="00D52779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19424F">
              <w:rPr>
                <w:rFonts w:ascii="Calibri Light" w:hAnsi="Calibri Light" w:cs="Calibri Light"/>
              </w:rPr>
              <w:t>2500</w:t>
            </w:r>
          </w:p>
        </w:tc>
      </w:tr>
      <w:tr w:rsidR="00D52779" w:rsidRPr="00ED6C9A" w14:paraId="6D470478" w14:textId="77777777" w:rsidTr="00BF3224">
        <w:trPr>
          <w:trHeight w:val="91"/>
        </w:trPr>
        <w:tc>
          <w:tcPr>
            <w:tcW w:w="3688" w:type="dxa"/>
          </w:tcPr>
          <w:p w14:paraId="407C8F72" w14:textId="77777777" w:rsidR="00D52779" w:rsidRPr="001B2015" w:rsidRDefault="00D5277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Ongoing updating of sports/PE equipment </w:t>
            </w:r>
          </w:p>
          <w:p w14:paraId="0597ED92" w14:textId="77777777" w:rsidR="00D52779" w:rsidRPr="001B2015" w:rsidRDefault="00D5277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</w:p>
          <w:p w14:paraId="41232074" w14:textId="77777777" w:rsidR="00D52779" w:rsidRPr="001B2015" w:rsidRDefault="00D5277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081B5C2" w14:textId="3C098394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year.</w:t>
            </w:r>
          </w:p>
          <w:p w14:paraId="7BA0DE00" w14:textId="5F2B8287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Audit of equipment undertaken</w:t>
            </w:r>
          </w:p>
        </w:tc>
        <w:tc>
          <w:tcPr>
            <w:tcW w:w="5671" w:type="dxa"/>
          </w:tcPr>
          <w:p w14:paraId="51000977" w14:textId="77777777" w:rsidR="00D52779" w:rsidRDefault="00D5277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will </w:t>
            </w:r>
            <w:r w:rsidR="00192269" w:rsidRPr="001B2015">
              <w:rPr>
                <w:rFonts w:ascii="Calibri Light" w:hAnsi="Calibri Light" w:cs="Calibri Light"/>
              </w:rPr>
              <w:t>always have access to quality equipment</w:t>
            </w:r>
            <w:r w:rsidRPr="001B2015">
              <w:rPr>
                <w:rFonts w:ascii="Calibri Light" w:hAnsi="Calibri Light" w:cs="Calibri Light"/>
              </w:rPr>
              <w:t xml:space="preserve"> to enhance learning and performance.</w:t>
            </w:r>
          </w:p>
          <w:p w14:paraId="65719A5D" w14:textId="589BD2C0" w:rsidR="00A72CB4" w:rsidRPr="001B2015" w:rsidRDefault="00A72CB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New football goals, netball posts, replacement sports equipment.</w:t>
            </w:r>
          </w:p>
        </w:tc>
        <w:tc>
          <w:tcPr>
            <w:tcW w:w="1560" w:type="dxa"/>
          </w:tcPr>
          <w:p w14:paraId="523BBF12" w14:textId="236E483D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 and IT</w:t>
            </w:r>
          </w:p>
        </w:tc>
        <w:tc>
          <w:tcPr>
            <w:tcW w:w="1417" w:type="dxa"/>
          </w:tcPr>
          <w:p w14:paraId="591DF4D9" w14:textId="38E2A793" w:rsidR="00D52779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CC1769">
              <w:rPr>
                <w:rFonts w:ascii="Calibri Light" w:hAnsi="Calibri Light" w:cs="Calibri Light"/>
              </w:rPr>
              <w:t>3000</w:t>
            </w:r>
          </w:p>
        </w:tc>
      </w:tr>
      <w:tr w:rsidR="00D52779" w:rsidRPr="00ED6C9A" w14:paraId="77EEBADA" w14:textId="77777777" w:rsidTr="00BF3224">
        <w:trPr>
          <w:trHeight w:val="91"/>
        </w:trPr>
        <w:tc>
          <w:tcPr>
            <w:tcW w:w="3688" w:type="dxa"/>
          </w:tcPr>
          <w:p w14:paraId="776F4299" w14:textId="1BDCA669" w:rsidR="00D52779" w:rsidRPr="001B2015" w:rsidRDefault="00D5277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Sport Leaders are nominated.  The</w:t>
            </w:r>
            <w:r w:rsidR="00CB36E4" w:rsidRPr="001B2015">
              <w:rPr>
                <w:rFonts w:ascii="Calibri Light" w:eastAsia="Calibri" w:hAnsi="Calibri Light" w:cs="Calibri Light"/>
                <w:sz w:val="24"/>
                <w:szCs w:val="24"/>
              </w:rPr>
              <w:t>y</w:t>
            </w: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 take responsibility for the provision of equipment during break and lunchtimes. </w:t>
            </w:r>
          </w:p>
        </w:tc>
        <w:tc>
          <w:tcPr>
            <w:tcW w:w="1983" w:type="dxa"/>
          </w:tcPr>
          <w:p w14:paraId="025AE983" w14:textId="2359136A" w:rsidR="00D52779" w:rsidRPr="001B2015" w:rsidRDefault="00D5277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year.</w:t>
            </w:r>
          </w:p>
        </w:tc>
        <w:tc>
          <w:tcPr>
            <w:tcW w:w="5671" w:type="dxa"/>
          </w:tcPr>
          <w:p w14:paraId="2F05D4EB" w14:textId="77777777" w:rsidR="00D52779" w:rsidRDefault="00D52779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</w:t>
            </w:r>
            <w:r w:rsidR="004D3C0F" w:rsidRPr="001B2015">
              <w:rPr>
                <w:rFonts w:ascii="Calibri Light" w:hAnsi="Calibri Light" w:cs="Calibri Light"/>
              </w:rPr>
              <w:t>have an additional opportunity to consider the benefits of each type of exercise and suggest</w:t>
            </w:r>
            <w:r w:rsidR="00CB36E4" w:rsidRPr="001B2015">
              <w:rPr>
                <w:rFonts w:ascii="Calibri Light" w:hAnsi="Calibri Light" w:cs="Calibri Light"/>
              </w:rPr>
              <w:t xml:space="preserve"> a programme suitable to different year groups and abilities.</w:t>
            </w:r>
          </w:p>
          <w:p w14:paraId="74BCF8DD" w14:textId="6FC376AA" w:rsidR="00805E18" w:rsidRPr="001B2015" w:rsidRDefault="00805E18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Collaborate on Interhouse and sports day events</w:t>
            </w:r>
          </w:p>
        </w:tc>
        <w:tc>
          <w:tcPr>
            <w:tcW w:w="1560" w:type="dxa"/>
          </w:tcPr>
          <w:p w14:paraId="10A431EC" w14:textId="7296B4BD" w:rsidR="00D52779" w:rsidRPr="001B2015" w:rsidRDefault="00CB36E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061BEA0D" w14:textId="1E4C801E" w:rsidR="00D52779" w:rsidRPr="001B2015" w:rsidRDefault="007B673E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£100</w:t>
            </w:r>
          </w:p>
        </w:tc>
      </w:tr>
      <w:tr w:rsidR="00CB36E4" w:rsidRPr="00ED6C9A" w14:paraId="329895D2" w14:textId="77777777" w:rsidTr="00BF3224">
        <w:trPr>
          <w:trHeight w:val="91"/>
        </w:trPr>
        <w:tc>
          <w:tcPr>
            <w:tcW w:w="3688" w:type="dxa"/>
          </w:tcPr>
          <w:p w14:paraId="73F37B14" w14:textId="063E7EEB" w:rsidR="004365B9" w:rsidRDefault="004365B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Fund release time for subject leader</w:t>
            </w:r>
          </w:p>
          <w:p w14:paraId="24850536" w14:textId="15D59607" w:rsidR="004365B9" w:rsidRDefault="004365B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-To review sports development plan</w:t>
            </w:r>
          </w:p>
          <w:p w14:paraId="2394B244" w14:textId="27FBB4DD" w:rsidR="00274EE1" w:rsidRDefault="00274EE1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-Curriculum review</w:t>
            </w:r>
          </w:p>
          <w:p w14:paraId="3C13686A" w14:textId="44B8C252" w:rsidR="004365B9" w:rsidRDefault="004365B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-CPD</w:t>
            </w:r>
          </w:p>
          <w:p w14:paraId="48D43A62" w14:textId="6CF0FA38" w:rsidR="004365B9" w:rsidRDefault="00A72CB4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-</w:t>
            </w:r>
            <w:r w:rsidR="004365B9">
              <w:rPr>
                <w:rFonts w:ascii="Calibri Light" w:eastAsia="Calibri" w:hAnsi="Calibri Light" w:cs="Calibri Light"/>
                <w:sz w:val="24"/>
                <w:szCs w:val="24"/>
              </w:rPr>
              <w:t>Audit equipment termly</w:t>
            </w:r>
          </w:p>
          <w:p w14:paraId="1729432A" w14:textId="51684831" w:rsidR="00A72CB4" w:rsidRDefault="00A72CB4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-Risk assessments</w:t>
            </w:r>
          </w:p>
          <w:p w14:paraId="57D0BC85" w14:textId="77777777" w:rsidR="004365B9" w:rsidRDefault="004365B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63690CE" w14:textId="6208500A" w:rsidR="00CB36E4" w:rsidRPr="001B2015" w:rsidRDefault="00CB36E4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Platinum </w:t>
            </w:r>
            <w:r w:rsidR="00192269"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Sports </w:t>
            </w: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Award</w:t>
            </w:r>
            <w:r w:rsidR="00192269"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 (gained Sept 2022</w:t>
            </w:r>
            <w:r w:rsidR="004365B9">
              <w:rPr>
                <w:rFonts w:ascii="Calibri Light" w:eastAsia="Calibri" w:hAnsi="Calibri Light" w:cs="Calibri Light"/>
                <w:sz w:val="24"/>
                <w:szCs w:val="24"/>
              </w:rPr>
              <w:t>-23</w:t>
            </w:r>
            <w:r w:rsidR="00192269" w:rsidRPr="001B2015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  <w:p w14:paraId="2C36E59D" w14:textId="00E8BFD8" w:rsidR="00192269" w:rsidRPr="001B2015" w:rsidRDefault="0019226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Maintain Award</w:t>
            </w:r>
            <w:r w:rsidR="007367C4"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="00BF3224">
              <w:rPr>
                <w:rFonts w:ascii="Calibri Light" w:eastAsia="Calibri" w:hAnsi="Calibri Light" w:cs="Calibri Light"/>
                <w:sz w:val="24"/>
                <w:szCs w:val="24"/>
              </w:rPr>
              <w:t>24/25</w:t>
            </w:r>
            <w:r w:rsidR="00A86769">
              <w:rPr>
                <w:rFonts w:ascii="Calibri Light" w:eastAsia="Calibri" w:hAnsi="Calibri Light" w:cs="Calibri Light"/>
                <w:sz w:val="24"/>
                <w:szCs w:val="24"/>
              </w:rPr>
              <w:t xml:space="preserve">-gathering evidence. </w:t>
            </w:r>
          </w:p>
        </w:tc>
        <w:tc>
          <w:tcPr>
            <w:tcW w:w="1983" w:type="dxa"/>
          </w:tcPr>
          <w:p w14:paraId="51137759" w14:textId="545A83A3" w:rsidR="00CB36E4" w:rsidRPr="001B2015" w:rsidRDefault="00C07ECA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Throughout the year.</w:t>
            </w:r>
          </w:p>
        </w:tc>
        <w:tc>
          <w:tcPr>
            <w:tcW w:w="5671" w:type="dxa"/>
          </w:tcPr>
          <w:p w14:paraId="72D67DD3" w14:textId="367710A5" w:rsidR="00192269" w:rsidRPr="001B2015" w:rsidRDefault="00CB36E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The PE Subject Leader is allocated time towards collating the sports offer in order that the school is recognised for the fantastic provision it has on offer.</w:t>
            </w:r>
          </w:p>
        </w:tc>
        <w:tc>
          <w:tcPr>
            <w:tcW w:w="1560" w:type="dxa"/>
          </w:tcPr>
          <w:p w14:paraId="29A60875" w14:textId="775169DB" w:rsidR="00CB36E4" w:rsidRPr="001B2015" w:rsidRDefault="00CB36E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619F2D45" w14:textId="4462FA56" w:rsidR="00CB36E4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A711BC">
              <w:rPr>
                <w:rFonts w:ascii="Calibri Light" w:hAnsi="Calibri Light" w:cs="Calibri Light"/>
              </w:rPr>
              <w:t>1500</w:t>
            </w:r>
          </w:p>
        </w:tc>
      </w:tr>
      <w:tr w:rsidR="004365B9" w:rsidRPr="00ED6C9A" w14:paraId="42F1972E" w14:textId="77777777" w:rsidTr="00BF3224">
        <w:trPr>
          <w:trHeight w:val="91"/>
        </w:trPr>
        <w:tc>
          <w:tcPr>
            <w:tcW w:w="3688" w:type="dxa"/>
          </w:tcPr>
          <w:p w14:paraId="28640868" w14:textId="14969C9D" w:rsidR="004365B9" w:rsidRDefault="004365B9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Active and inclusive afterschool club programme</w:t>
            </w:r>
          </w:p>
        </w:tc>
        <w:tc>
          <w:tcPr>
            <w:tcW w:w="1983" w:type="dxa"/>
          </w:tcPr>
          <w:p w14:paraId="20A34F3B" w14:textId="4B1F1C88" w:rsidR="004365B9" w:rsidRDefault="004365B9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Throughout the year</w:t>
            </w:r>
          </w:p>
        </w:tc>
        <w:tc>
          <w:tcPr>
            <w:tcW w:w="5671" w:type="dxa"/>
          </w:tcPr>
          <w:p w14:paraId="34234EEB" w14:textId="3847871F" w:rsidR="004365B9" w:rsidRPr="001B2015" w:rsidRDefault="00851EA0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Children participate in afterschool clubs that enhance their learning and can try different sports/activities -open to all-inclusive of gender/SEN.</w:t>
            </w:r>
          </w:p>
        </w:tc>
        <w:tc>
          <w:tcPr>
            <w:tcW w:w="1560" w:type="dxa"/>
          </w:tcPr>
          <w:p w14:paraId="499767F6" w14:textId="21B356E6" w:rsidR="004365B9" w:rsidRPr="001B2015" w:rsidRDefault="00851EA0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507C12FF" w14:textId="743BE0A6" w:rsidR="004365B9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A72CB4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500</w:t>
            </w:r>
          </w:p>
        </w:tc>
      </w:tr>
      <w:tr w:rsidR="00CB36E4" w:rsidRPr="00ED6C9A" w14:paraId="60197BB3" w14:textId="77777777" w:rsidTr="00BF3224">
        <w:trPr>
          <w:trHeight w:val="91"/>
        </w:trPr>
        <w:tc>
          <w:tcPr>
            <w:tcW w:w="3688" w:type="dxa"/>
          </w:tcPr>
          <w:p w14:paraId="4FA86D2A" w14:textId="05C03148" w:rsidR="00CB36E4" w:rsidRPr="001B2015" w:rsidRDefault="00CB36E4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An active interhouse competition</w:t>
            </w:r>
          </w:p>
        </w:tc>
        <w:tc>
          <w:tcPr>
            <w:tcW w:w="1983" w:type="dxa"/>
          </w:tcPr>
          <w:p w14:paraId="0B70B51C" w14:textId="3EFD918F" w:rsidR="00CB36E4" w:rsidRPr="001B2015" w:rsidRDefault="00CB36E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year.</w:t>
            </w:r>
          </w:p>
        </w:tc>
        <w:tc>
          <w:tcPr>
            <w:tcW w:w="5671" w:type="dxa"/>
          </w:tcPr>
          <w:p w14:paraId="4473827F" w14:textId="77777777" w:rsidR="00CB36E4" w:rsidRPr="001B2015" w:rsidRDefault="00CB36E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Interhouse sport competitions are arranged.  Some children attending these events would not usually sign-up for a sporting event but the house incentive, and to undertake something unusual such as orienteering, is an incentive.</w:t>
            </w:r>
          </w:p>
          <w:p w14:paraId="7DE0A645" w14:textId="7925A4CE" w:rsidR="00CB36E4" w:rsidRPr="001B2015" w:rsidRDefault="00CB36E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A swimming gala attracts additional children to the regular clubs and fixtures.</w:t>
            </w:r>
          </w:p>
        </w:tc>
        <w:tc>
          <w:tcPr>
            <w:tcW w:w="1560" w:type="dxa"/>
          </w:tcPr>
          <w:p w14:paraId="2E57A0A0" w14:textId="00010ED3" w:rsidR="00CB36E4" w:rsidRPr="001B2015" w:rsidRDefault="00CB36E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TDD/MR</w:t>
            </w:r>
          </w:p>
        </w:tc>
        <w:tc>
          <w:tcPr>
            <w:tcW w:w="1417" w:type="dxa"/>
          </w:tcPr>
          <w:p w14:paraId="72B9E1D4" w14:textId="647B4207" w:rsidR="00CB36E4" w:rsidRPr="001B2015" w:rsidRDefault="00274EE1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£1000</w:t>
            </w:r>
          </w:p>
        </w:tc>
      </w:tr>
      <w:tr w:rsidR="00CB36E4" w:rsidRPr="00ED6C9A" w14:paraId="6AD32588" w14:textId="77777777" w:rsidTr="00BF3224">
        <w:trPr>
          <w:trHeight w:val="91"/>
        </w:trPr>
        <w:tc>
          <w:tcPr>
            <w:tcW w:w="3688" w:type="dxa"/>
          </w:tcPr>
          <w:p w14:paraId="66704703" w14:textId="33098B13" w:rsidR="00CB36E4" w:rsidRPr="001B2015" w:rsidRDefault="00CB36E4" w:rsidP="00ED6C9A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Active residential opportunity in Year 4</w:t>
            </w:r>
          </w:p>
        </w:tc>
        <w:tc>
          <w:tcPr>
            <w:tcW w:w="1983" w:type="dxa"/>
          </w:tcPr>
          <w:p w14:paraId="7C612D94" w14:textId="0548C785" w:rsidR="00CB36E4" w:rsidRPr="001B2015" w:rsidRDefault="00C07ECA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April</w:t>
            </w:r>
          </w:p>
        </w:tc>
        <w:tc>
          <w:tcPr>
            <w:tcW w:w="5671" w:type="dxa"/>
          </w:tcPr>
          <w:p w14:paraId="77EFF913" w14:textId="77777777" w:rsidR="00CB36E4" w:rsidRPr="001B2015" w:rsidRDefault="00CB36E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experience an all-encompassing residential experience based on an active model.  </w:t>
            </w:r>
          </w:p>
          <w:p w14:paraId="371E91C2" w14:textId="22D1F78D" w:rsidR="00CB36E4" w:rsidRPr="001B2015" w:rsidRDefault="00CB36E4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experience different active activities such as </w:t>
            </w:r>
            <w:r w:rsidR="00552882">
              <w:rPr>
                <w:rFonts w:ascii="Calibri Light" w:hAnsi="Calibri Light" w:cs="Calibri Light"/>
              </w:rPr>
              <w:t>climbing, canoeing, orienteering</w:t>
            </w:r>
            <w:r w:rsidRPr="001B2015">
              <w:rPr>
                <w:rFonts w:ascii="Calibri Light" w:hAnsi="Calibri Light" w:cs="Calibri Light"/>
              </w:rPr>
              <w:t xml:space="preserve"> etc</w:t>
            </w:r>
          </w:p>
        </w:tc>
        <w:tc>
          <w:tcPr>
            <w:tcW w:w="1560" w:type="dxa"/>
          </w:tcPr>
          <w:p w14:paraId="2ACA9738" w14:textId="4F9E7767" w:rsidR="00CB36E4" w:rsidRPr="001B2015" w:rsidRDefault="00CB36E4" w:rsidP="00ED6C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</w:t>
            </w:r>
          </w:p>
        </w:tc>
        <w:tc>
          <w:tcPr>
            <w:tcW w:w="1417" w:type="dxa"/>
          </w:tcPr>
          <w:p w14:paraId="39180DB8" w14:textId="1A599D45" w:rsidR="00CB36E4" w:rsidRPr="001B2015" w:rsidRDefault="007B673E" w:rsidP="00ED6C9A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£300</w:t>
            </w:r>
          </w:p>
        </w:tc>
      </w:tr>
      <w:tr w:rsidR="003020D0" w:rsidRPr="00ED6C9A" w14:paraId="264A9931" w14:textId="77777777" w:rsidTr="00BF3224">
        <w:trPr>
          <w:trHeight w:val="91"/>
        </w:trPr>
        <w:tc>
          <w:tcPr>
            <w:tcW w:w="3688" w:type="dxa"/>
          </w:tcPr>
          <w:p w14:paraId="7EAD43C5" w14:textId="7B934AD4" w:rsidR="003020D0" w:rsidRPr="001B2015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Reduction of leasing costs to support community sport and PE lessons</w:t>
            </w:r>
          </w:p>
        </w:tc>
        <w:tc>
          <w:tcPr>
            <w:tcW w:w="1983" w:type="dxa"/>
          </w:tcPr>
          <w:p w14:paraId="580DD2F4" w14:textId="5CAAAE69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year.</w:t>
            </w:r>
          </w:p>
        </w:tc>
        <w:tc>
          <w:tcPr>
            <w:tcW w:w="5671" w:type="dxa"/>
          </w:tcPr>
          <w:p w14:paraId="2562B42F" w14:textId="1AF1D4AE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Lessons will continue to be provided in the local community where parents and children can access them easily.</w:t>
            </w:r>
          </w:p>
        </w:tc>
        <w:tc>
          <w:tcPr>
            <w:tcW w:w="1560" w:type="dxa"/>
          </w:tcPr>
          <w:p w14:paraId="56A724DF" w14:textId="4A78C537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</w:t>
            </w:r>
          </w:p>
        </w:tc>
        <w:tc>
          <w:tcPr>
            <w:tcW w:w="1417" w:type="dxa"/>
          </w:tcPr>
          <w:p w14:paraId="653E68E2" w14:textId="677319D0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19424F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00</w:t>
            </w:r>
          </w:p>
        </w:tc>
      </w:tr>
      <w:tr w:rsidR="003020D0" w:rsidRPr="00ED6C9A" w14:paraId="429F3679" w14:textId="77777777" w:rsidTr="00BF3224">
        <w:trPr>
          <w:trHeight w:val="91"/>
        </w:trPr>
        <w:tc>
          <w:tcPr>
            <w:tcW w:w="3688" w:type="dxa"/>
          </w:tcPr>
          <w:p w14:paraId="78DF053B" w14:textId="6C574591" w:rsidR="003020D0" w:rsidRPr="001B2015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Active school council – Pupil voice on afterschool clubs and lunchtime equipment</w:t>
            </w:r>
          </w:p>
        </w:tc>
        <w:tc>
          <w:tcPr>
            <w:tcW w:w="1983" w:type="dxa"/>
          </w:tcPr>
          <w:p w14:paraId="1ED8ABC9" w14:textId="3B8DBCA5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Termly</w:t>
            </w:r>
          </w:p>
        </w:tc>
        <w:tc>
          <w:tcPr>
            <w:tcW w:w="5671" w:type="dxa"/>
          </w:tcPr>
          <w:p w14:paraId="79430187" w14:textId="36F41024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Children take ownership of sports clubs they would like and equipment they would like to use.</w:t>
            </w:r>
          </w:p>
        </w:tc>
        <w:tc>
          <w:tcPr>
            <w:tcW w:w="1560" w:type="dxa"/>
          </w:tcPr>
          <w:p w14:paraId="1A9E8B23" w14:textId="37886A96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TDD/MR</w:t>
            </w:r>
          </w:p>
        </w:tc>
        <w:tc>
          <w:tcPr>
            <w:tcW w:w="1417" w:type="dxa"/>
          </w:tcPr>
          <w:p w14:paraId="4F4C7131" w14:textId="1B791C29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£100</w:t>
            </w:r>
          </w:p>
        </w:tc>
      </w:tr>
      <w:tr w:rsidR="003020D0" w:rsidRPr="00ED6C9A" w14:paraId="1A2473DD" w14:textId="77777777" w:rsidTr="00BF3224">
        <w:trPr>
          <w:trHeight w:val="91"/>
        </w:trPr>
        <w:tc>
          <w:tcPr>
            <w:tcW w:w="3688" w:type="dxa"/>
          </w:tcPr>
          <w:p w14:paraId="3D66914A" w14:textId="77777777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Swimming lessons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(top up)</w:t>
            </w:r>
          </w:p>
          <w:p w14:paraId="32193787" w14:textId="79EE1347" w:rsidR="003020D0" w:rsidRPr="001B2015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 xml:space="preserve"> and pool party</w:t>
            </w:r>
          </w:p>
        </w:tc>
        <w:tc>
          <w:tcPr>
            <w:tcW w:w="1983" w:type="dxa"/>
          </w:tcPr>
          <w:p w14:paraId="0C73F463" w14:textId="5D75B2DA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Summer</w:t>
            </w:r>
          </w:p>
        </w:tc>
        <w:tc>
          <w:tcPr>
            <w:tcW w:w="5671" w:type="dxa"/>
          </w:tcPr>
          <w:p w14:paraId="5773323C" w14:textId="35B62537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have an incentive to swim well to be able to gain the most benefit from the end of year pool party.  </w:t>
            </w:r>
          </w:p>
        </w:tc>
        <w:tc>
          <w:tcPr>
            <w:tcW w:w="1560" w:type="dxa"/>
          </w:tcPr>
          <w:p w14:paraId="795B1171" w14:textId="509FB3F9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35B9209A" w14:textId="40C28732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£200</w:t>
            </w:r>
          </w:p>
        </w:tc>
      </w:tr>
      <w:tr w:rsidR="003020D0" w:rsidRPr="00ED6C9A" w14:paraId="30C8CFB4" w14:textId="77777777" w:rsidTr="00BF3224">
        <w:trPr>
          <w:trHeight w:val="91"/>
        </w:trPr>
        <w:tc>
          <w:tcPr>
            <w:tcW w:w="3688" w:type="dxa"/>
          </w:tcPr>
          <w:p w14:paraId="588258D1" w14:textId="672CD39E" w:rsidR="003020D0" w:rsidRPr="001B2015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bookmarkStart w:id="0" w:name="_Hlk202854492"/>
            <w:r>
              <w:rPr>
                <w:rFonts w:ascii="Calibri Light" w:eastAsia="Calibri" w:hAnsi="Calibri Light" w:cs="Calibri Light"/>
                <w:sz w:val="24"/>
                <w:szCs w:val="24"/>
              </w:rPr>
              <w:t>First Aid training</w:t>
            </w:r>
          </w:p>
        </w:tc>
        <w:tc>
          <w:tcPr>
            <w:tcW w:w="1983" w:type="dxa"/>
          </w:tcPr>
          <w:p w14:paraId="1B962664" w14:textId="461E510D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Spring 2025</w:t>
            </w:r>
          </w:p>
        </w:tc>
        <w:tc>
          <w:tcPr>
            <w:tcW w:w="5671" w:type="dxa"/>
          </w:tcPr>
          <w:p w14:paraId="6A4B8359" w14:textId="6088D128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Qualified first-aider in attendance at sports events</w:t>
            </w:r>
          </w:p>
        </w:tc>
        <w:tc>
          <w:tcPr>
            <w:tcW w:w="1560" w:type="dxa"/>
          </w:tcPr>
          <w:p w14:paraId="6DFACFEF" w14:textId="7A2F9A02" w:rsidR="003020D0" w:rsidRPr="001B2015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4A080586" w14:textId="4303C4C7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£90</w:t>
            </w:r>
          </w:p>
        </w:tc>
      </w:tr>
      <w:bookmarkEnd w:id="0"/>
      <w:tr w:rsidR="003020D0" w:rsidRPr="001B2015" w14:paraId="0C53507B" w14:textId="77777777" w:rsidTr="004365B9">
        <w:trPr>
          <w:trHeight w:val="91"/>
        </w:trPr>
        <w:tc>
          <w:tcPr>
            <w:tcW w:w="3688" w:type="dxa"/>
          </w:tcPr>
          <w:p w14:paraId="5E720F3B" w14:textId="77777777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Playground and field markings and maintenance</w:t>
            </w:r>
          </w:p>
          <w:p w14:paraId="7FFEF272" w14:textId="5F2F6838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2A8077B" w14:textId="004A45EE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Autumn, Spring, Summer</w:t>
            </w:r>
          </w:p>
        </w:tc>
        <w:tc>
          <w:tcPr>
            <w:tcW w:w="5671" w:type="dxa"/>
          </w:tcPr>
          <w:p w14:paraId="3333F47E" w14:textId="5C947645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Children have access and participate in high quality sporting activities across their school day, in safe surroundings</w:t>
            </w:r>
          </w:p>
        </w:tc>
        <w:tc>
          <w:tcPr>
            <w:tcW w:w="1560" w:type="dxa"/>
          </w:tcPr>
          <w:p w14:paraId="6B375485" w14:textId="57E1A904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MR/TDD</w:t>
            </w:r>
          </w:p>
        </w:tc>
        <w:tc>
          <w:tcPr>
            <w:tcW w:w="1417" w:type="dxa"/>
          </w:tcPr>
          <w:p w14:paraId="44B26ED9" w14:textId="7565E232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£500</w:t>
            </w:r>
          </w:p>
        </w:tc>
      </w:tr>
      <w:tr w:rsidR="003020D0" w:rsidRPr="001B2015" w14:paraId="74D900A6" w14:textId="77777777" w:rsidTr="004365B9">
        <w:trPr>
          <w:trHeight w:val="91"/>
        </w:trPr>
        <w:tc>
          <w:tcPr>
            <w:tcW w:w="3688" w:type="dxa"/>
          </w:tcPr>
          <w:p w14:paraId="5F504EE4" w14:textId="6878DB76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Awards for school sport to participants.</w:t>
            </w:r>
          </w:p>
        </w:tc>
        <w:tc>
          <w:tcPr>
            <w:tcW w:w="1983" w:type="dxa"/>
          </w:tcPr>
          <w:p w14:paraId="26EF57E6" w14:textId="24C59820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</w:t>
            </w:r>
          </w:p>
        </w:tc>
        <w:tc>
          <w:tcPr>
            <w:tcW w:w="5671" w:type="dxa"/>
          </w:tcPr>
          <w:p w14:paraId="470BC894" w14:textId="325A29D7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Incentive to participate. Enjoyment of achievement</w:t>
            </w:r>
            <w:r w:rsidRPr="001B2015">
              <w:t>.</w:t>
            </w:r>
            <w:r w:rsidRPr="001B2015">
              <w:rPr>
                <w:rFonts w:ascii="Calibri" w:eastAsiaTheme="minorHAnsi" w:hAnsi="Calibri" w:cs="Calibri"/>
              </w:rPr>
              <w:t xml:space="preserve"> </w:t>
            </w:r>
            <w:r w:rsidRPr="001B2015">
              <w:rPr>
                <w:rFonts w:ascii="Calibri Light" w:hAnsi="Calibri Light" w:cs="Calibri Light"/>
              </w:rPr>
              <w:t>Uptake of a range of sporting activities</w:t>
            </w:r>
          </w:p>
        </w:tc>
        <w:tc>
          <w:tcPr>
            <w:tcW w:w="1560" w:type="dxa"/>
          </w:tcPr>
          <w:p w14:paraId="2A1AAE2F" w14:textId="5BCC2C15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TDD/MR</w:t>
            </w:r>
          </w:p>
        </w:tc>
        <w:tc>
          <w:tcPr>
            <w:tcW w:w="1417" w:type="dxa"/>
          </w:tcPr>
          <w:p w14:paraId="5C990170" w14:textId="77EE4A16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£300</w:t>
            </w:r>
          </w:p>
        </w:tc>
      </w:tr>
      <w:tr w:rsidR="003020D0" w:rsidRPr="001B2015" w14:paraId="7EC729BE" w14:textId="77777777" w:rsidTr="004365B9">
        <w:trPr>
          <w:trHeight w:val="91"/>
        </w:trPr>
        <w:tc>
          <w:tcPr>
            <w:tcW w:w="3688" w:type="dxa"/>
          </w:tcPr>
          <w:p w14:paraId="17ADB03B" w14:textId="28B383AC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Bike-ability</w:t>
            </w:r>
          </w:p>
        </w:tc>
        <w:tc>
          <w:tcPr>
            <w:tcW w:w="1983" w:type="dxa"/>
          </w:tcPr>
          <w:p w14:paraId="7D4E809A" w14:textId="23322C8E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Summer term</w:t>
            </w:r>
          </w:p>
        </w:tc>
        <w:tc>
          <w:tcPr>
            <w:tcW w:w="5671" w:type="dxa"/>
          </w:tcPr>
          <w:p w14:paraId="47A8847D" w14:textId="14D9A30D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 xml:space="preserve">Children encouraged to upskill themselves in a sustainable method of transport involving physical </w:t>
            </w:r>
            <w:r w:rsidRPr="001B2015">
              <w:rPr>
                <w:rFonts w:ascii="Calibri Light" w:hAnsi="Calibri Light" w:cs="Calibri Light"/>
              </w:rPr>
              <w:lastRenderedPageBreak/>
              <w:t>exercise. Encouragement towards a healthy lifestyle. Safeguarding around cycling for children and keeping safe on the roads.</w:t>
            </w:r>
          </w:p>
        </w:tc>
        <w:tc>
          <w:tcPr>
            <w:tcW w:w="1560" w:type="dxa"/>
          </w:tcPr>
          <w:p w14:paraId="26EF82A8" w14:textId="00E475F5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TDD/CS</w:t>
            </w:r>
          </w:p>
        </w:tc>
        <w:tc>
          <w:tcPr>
            <w:tcW w:w="1417" w:type="dxa"/>
          </w:tcPr>
          <w:p w14:paraId="4D74394D" w14:textId="2EFB2AB0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£100</w:t>
            </w:r>
          </w:p>
        </w:tc>
      </w:tr>
      <w:tr w:rsidR="003020D0" w:rsidRPr="001B2015" w14:paraId="3EDDC337" w14:textId="77777777" w:rsidTr="004365B9">
        <w:trPr>
          <w:trHeight w:val="91"/>
        </w:trPr>
        <w:tc>
          <w:tcPr>
            <w:tcW w:w="3688" w:type="dxa"/>
          </w:tcPr>
          <w:p w14:paraId="1DD1F757" w14:textId="64A5B3BF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Governors report</w:t>
            </w:r>
          </w:p>
        </w:tc>
        <w:tc>
          <w:tcPr>
            <w:tcW w:w="1983" w:type="dxa"/>
          </w:tcPr>
          <w:p w14:paraId="1B0A78FC" w14:textId="4502E1CA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Yearly</w:t>
            </w:r>
          </w:p>
        </w:tc>
        <w:tc>
          <w:tcPr>
            <w:tcW w:w="5671" w:type="dxa"/>
          </w:tcPr>
          <w:p w14:paraId="7BD00DBF" w14:textId="022DA152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PE </w:t>
            </w:r>
            <w:proofErr w:type="gramStart"/>
            <w:r>
              <w:rPr>
                <w:rFonts w:ascii="Calibri Light" w:hAnsi="Calibri Light" w:cs="Calibri Light"/>
              </w:rPr>
              <w:t>Lead</w:t>
            </w:r>
            <w:proofErr w:type="gramEnd"/>
            <w:r>
              <w:rPr>
                <w:rFonts w:ascii="Calibri Light" w:hAnsi="Calibri Light" w:cs="Calibri Light"/>
              </w:rPr>
              <w:t xml:space="preserve"> reports to governing body about PE development, sustainable provision, curriculum and Sports Award (Platinum)</w:t>
            </w:r>
          </w:p>
        </w:tc>
        <w:tc>
          <w:tcPr>
            <w:tcW w:w="1560" w:type="dxa"/>
          </w:tcPr>
          <w:p w14:paraId="77AC4D0C" w14:textId="4959DB7F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2814BE85" w14:textId="37FE3B94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£100</w:t>
            </w:r>
          </w:p>
        </w:tc>
      </w:tr>
      <w:tr w:rsidR="003020D0" w:rsidRPr="001B2015" w14:paraId="1F1261E4" w14:textId="77777777" w:rsidTr="004365B9">
        <w:trPr>
          <w:trHeight w:val="91"/>
        </w:trPr>
        <w:tc>
          <w:tcPr>
            <w:tcW w:w="3688" w:type="dxa"/>
          </w:tcPr>
          <w:p w14:paraId="7E21A52A" w14:textId="23096FDE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CLP Sports Meetings</w:t>
            </w:r>
          </w:p>
        </w:tc>
        <w:tc>
          <w:tcPr>
            <w:tcW w:w="1983" w:type="dxa"/>
          </w:tcPr>
          <w:p w14:paraId="6BCA478C" w14:textId="3C154DBF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Autumn, Spring, Summer</w:t>
            </w:r>
          </w:p>
        </w:tc>
        <w:tc>
          <w:tcPr>
            <w:tcW w:w="5671" w:type="dxa"/>
          </w:tcPr>
          <w:p w14:paraId="4EF8F6E4" w14:textId="268D3DFC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PE </w:t>
            </w:r>
            <w:proofErr w:type="gramStart"/>
            <w:r>
              <w:rPr>
                <w:rFonts w:ascii="Calibri Light" w:hAnsi="Calibri Light" w:cs="Calibri Light"/>
              </w:rPr>
              <w:t>Lead</w:t>
            </w:r>
            <w:proofErr w:type="gramEnd"/>
            <w:r>
              <w:rPr>
                <w:rFonts w:ascii="Calibri Light" w:hAnsi="Calibri Light" w:cs="Calibri Light"/>
              </w:rPr>
              <w:t xml:space="preserve"> attends meetings to compile competitive sports programme for each term Children have access to relevant/quality venues to participate in a variety of sports.</w:t>
            </w:r>
          </w:p>
          <w:p w14:paraId="2DF06E4D" w14:textId="138FC33E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Research is undertaken to secure venues.</w:t>
            </w:r>
          </w:p>
          <w:p w14:paraId="4A27B979" w14:textId="0A6C568D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1033B49" w14:textId="67BB429B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240641AD" w14:textId="5A0AF5E3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CC1769">
              <w:rPr>
                <w:rFonts w:ascii="Calibri Light" w:hAnsi="Calibri Light" w:cs="Calibri Light"/>
              </w:rPr>
              <w:t>1</w:t>
            </w:r>
            <w:r>
              <w:rPr>
                <w:rFonts w:ascii="Calibri Light" w:hAnsi="Calibri Light" w:cs="Calibri Light"/>
              </w:rPr>
              <w:t>00</w:t>
            </w:r>
          </w:p>
        </w:tc>
      </w:tr>
      <w:tr w:rsidR="003020D0" w:rsidRPr="001B2015" w14:paraId="6FE8AC2C" w14:textId="77777777" w:rsidTr="004365B9">
        <w:trPr>
          <w:trHeight w:val="91"/>
        </w:trPr>
        <w:tc>
          <w:tcPr>
            <w:tcW w:w="3688" w:type="dxa"/>
          </w:tcPr>
          <w:p w14:paraId="15C46490" w14:textId="77777777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Use of technology to enhance learning.</w:t>
            </w:r>
          </w:p>
          <w:p w14:paraId="639A2E92" w14:textId="036C6E87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eastAsia="Calibri" w:hAnsi="Calibri Light" w:cs="Calibri Light"/>
                <w:sz w:val="24"/>
                <w:szCs w:val="24"/>
              </w:rPr>
              <w:t>IPads</w:t>
            </w:r>
            <w:proofErr w:type="spellEnd"/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replaced/updated</w:t>
            </w:r>
          </w:p>
          <w:p w14:paraId="40485664" w14:textId="77777777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PC’s</w:t>
            </w:r>
          </w:p>
          <w:p w14:paraId="261BC0BA" w14:textId="1303B258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Stopwatches</w:t>
            </w:r>
          </w:p>
        </w:tc>
        <w:tc>
          <w:tcPr>
            <w:tcW w:w="1983" w:type="dxa"/>
          </w:tcPr>
          <w:p w14:paraId="11BD74B1" w14:textId="3082DDCC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Ongoing throughout the year</w:t>
            </w:r>
          </w:p>
        </w:tc>
        <w:tc>
          <w:tcPr>
            <w:tcW w:w="5671" w:type="dxa"/>
          </w:tcPr>
          <w:p w14:paraId="10B72B80" w14:textId="1E72E17B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Use of </w:t>
            </w:r>
            <w:proofErr w:type="spellStart"/>
            <w:r>
              <w:rPr>
                <w:rFonts w:ascii="Calibri Light" w:hAnsi="Calibri Light" w:cs="Calibri Light"/>
              </w:rPr>
              <w:t>IPads</w:t>
            </w:r>
            <w:proofErr w:type="spellEnd"/>
            <w:r>
              <w:rPr>
                <w:rFonts w:ascii="Calibri Light" w:hAnsi="Calibri Light" w:cs="Calibri Light"/>
              </w:rPr>
              <w:t xml:space="preserve"> for teachers/children to film techniques and critique performance. Record and assess using formative and summative assessment to record and assess. </w:t>
            </w:r>
          </w:p>
          <w:p w14:paraId="2C326AF7" w14:textId="180D04F3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Twitter/X </w:t>
            </w:r>
          </w:p>
        </w:tc>
        <w:tc>
          <w:tcPr>
            <w:tcW w:w="1560" w:type="dxa"/>
          </w:tcPr>
          <w:p w14:paraId="253E5635" w14:textId="2B27D397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MR/TDD</w:t>
            </w:r>
          </w:p>
        </w:tc>
        <w:tc>
          <w:tcPr>
            <w:tcW w:w="1417" w:type="dxa"/>
          </w:tcPr>
          <w:p w14:paraId="637DE5E0" w14:textId="1E789F3C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</w:t>
            </w:r>
            <w:r w:rsidR="00CC1769">
              <w:rPr>
                <w:rFonts w:ascii="Calibri Light" w:hAnsi="Calibri Light" w:cs="Calibri Light"/>
              </w:rPr>
              <w:t>500</w:t>
            </w:r>
          </w:p>
        </w:tc>
      </w:tr>
      <w:tr w:rsidR="003020D0" w:rsidRPr="001B2015" w14:paraId="44A82B3F" w14:textId="77777777" w:rsidTr="004365B9">
        <w:trPr>
          <w:trHeight w:val="91"/>
        </w:trPr>
        <w:tc>
          <w:tcPr>
            <w:tcW w:w="3688" w:type="dxa"/>
          </w:tcPr>
          <w:p w14:paraId="03EEB1E4" w14:textId="3CC1B9B3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England Schools Ruby coach/CPD</w:t>
            </w:r>
          </w:p>
        </w:tc>
        <w:tc>
          <w:tcPr>
            <w:tcW w:w="1983" w:type="dxa"/>
          </w:tcPr>
          <w:p w14:paraId="772B1A71" w14:textId="01E9AF17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Spring Term</w:t>
            </w:r>
          </w:p>
        </w:tc>
        <w:tc>
          <w:tcPr>
            <w:tcW w:w="5671" w:type="dxa"/>
          </w:tcPr>
          <w:p w14:paraId="4BA25E1B" w14:textId="6085FCCF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Children receive coaching from an England school’s rugby coach and the teacher received CPD to enhance the learning for future lesson. </w:t>
            </w:r>
          </w:p>
        </w:tc>
        <w:tc>
          <w:tcPr>
            <w:tcW w:w="1560" w:type="dxa"/>
          </w:tcPr>
          <w:p w14:paraId="2F0111CB" w14:textId="35FB1466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5714665F" w14:textId="091F87C0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£500</w:t>
            </w:r>
          </w:p>
        </w:tc>
      </w:tr>
      <w:tr w:rsidR="003020D0" w:rsidRPr="001B2015" w14:paraId="5B6DD8C4" w14:textId="77777777" w:rsidTr="004365B9">
        <w:trPr>
          <w:trHeight w:val="91"/>
        </w:trPr>
        <w:tc>
          <w:tcPr>
            <w:tcW w:w="3688" w:type="dxa"/>
          </w:tcPr>
          <w:p w14:paraId="346C9B35" w14:textId="0EA8D823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Water Safety Talks</w:t>
            </w:r>
          </w:p>
        </w:tc>
        <w:tc>
          <w:tcPr>
            <w:tcW w:w="1983" w:type="dxa"/>
          </w:tcPr>
          <w:p w14:paraId="458B014B" w14:textId="1A91E962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Ongoing throughout the year</w:t>
            </w:r>
          </w:p>
        </w:tc>
        <w:tc>
          <w:tcPr>
            <w:tcW w:w="5671" w:type="dxa"/>
          </w:tcPr>
          <w:p w14:paraId="00BD6734" w14:textId="6752869D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Children’s awareness will be raised through discussions with a qualified lifeguard. Water safety in the pool, rivers, sea and other bodies of water. Children’s awareness of rescue and self-safety rescue will be enhanced. </w:t>
            </w:r>
          </w:p>
        </w:tc>
        <w:tc>
          <w:tcPr>
            <w:tcW w:w="1560" w:type="dxa"/>
          </w:tcPr>
          <w:p w14:paraId="7D2CD7E8" w14:textId="49DDAD36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3C63CAF4" w14:textId="47BCAC18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£200</w:t>
            </w:r>
          </w:p>
        </w:tc>
      </w:tr>
      <w:tr w:rsidR="003020D0" w:rsidRPr="001B2015" w14:paraId="5E19042D" w14:textId="77777777" w:rsidTr="004365B9">
        <w:trPr>
          <w:trHeight w:val="91"/>
        </w:trPr>
        <w:tc>
          <w:tcPr>
            <w:tcW w:w="3688" w:type="dxa"/>
          </w:tcPr>
          <w:p w14:paraId="417FDF66" w14:textId="48761F70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Camp out Y6</w:t>
            </w:r>
          </w:p>
        </w:tc>
        <w:tc>
          <w:tcPr>
            <w:tcW w:w="1983" w:type="dxa"/>
          </w:tcPr>
          <w:p w14:paraId="61AA2598" w14:textId="42C33A85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Summer Term</w:t>
            </w:r>
          </w:p>
        </w:tc>
        <w:tc>
          <w:tcPr>
            <w:tcW w:w="5671" w:type="dxa"/>
          </w:tcPr>
          <w:p w14:paraId="57711461" w14:textId="02480D51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Children will experience different sports/activities on the campout.</w:t>
            </w:r>
          </w:p>
        </w:tc>
        <w:tc>
          <w:tcPr>
            <w:tcW w:w="1560" w:type="dxa"/>
          </w:tcPr>
          <w:p w14:paraId="2827B71D" w14:textId="7FBA67AB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TDD/JC/Teaching staff</w:t>
            </w:r>
          </w:p>
        </w:tc>
        <w:tc>
          <w:tcPr>
            <w:tcW w:w="1417" w:type="dxa"/>
          </w:tcPr>
          <w:p w14:paraId="16A8A044" w14:textId="4D909910" w:rsidR="003020D0" w:rsidRPr="001B2015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£200</w:t>
            </w:r>
          </w:p>
        </w:tc>
      </w:tr>
      <w:tr w:rsidR="003020D0" w:rsidRPr="001B2015" w14:paraId="1E3E8A63" w14:textId="77777777" w:rsidTr="004365B9">
        <w:trPr>
          <w:trHeight w:val="91"/>
        </w:trPr>
        <w:tc>
          <w:tcPr>
            <w:tcW w:w="3688" w:type="dxa"/>
          </w:tcPr>
          <w:p w14:paraId="059C8806" w14:textId="25C8132C" w:rsidR="003020D0" w:rsidRDefault="003020D0" w:rsidP="003020D0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t>Healthy activity – healthy living etc</w:t>
            </w:r>
          </w:p>
        </w:tc>
        <w:tc>
          <w:tcPr>
            <w:tcW w:w="1983" w:type="dxa"/>
          </w:tcPr>
          <w:p w14:paraId="611B0912" w14:textId="07945694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Throughout the year</w:t>
            </w:r>
          </w:p>
        </w:tc>
        <w:tc>
          <w:tcPr>
            <w:tcW w:w="5671" w:type="dxa"/>
          </w:tcPr>
          <w:p w14:paraId="6537EEE6" w14:textId="60CA2C34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Children/staff regularly given access to healthy lifestyles cookery lessons and teaching in clubs and during regular timetable.</w:t>
            </w:r>
          </w:p>
        </w:tc>
        <w:tc>
          <w:tcPr>
            <w:tcW w:w="1560" w:type="dxa"/>
          </w:tcPr>
          <w:p w14:paraId="2DD4D4F5" w14:textId="470EA8D2" w:rsidR="003020D0" w:rsidRDefault="003020D0" w:rsidP="003020D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TDD/MR</w:t>
            </w:r>
          </w:p>
        </w:tc>
        <w:tc>
          <w:tcPr>
            <w:tcW w:w="1417" w:type="dxa"/>
          </w:tcPr>
          <w:p w14:paraId="58FA87F4" w14:textId="186F69A4" w:rsidR="003020D0" w:rsidRDefault="003020D0" w:rsidP="003020D0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£300</w:t>
            </w:r>
          </w:p>
        </w:tc>
      </w:tr>
      <w:tr w:rsidR="000B78EC" w:rsidRPr="001B2015" w14:paraId="503089A8" w14:textId="77777777" w:rsidTr="004365B9">
        <w:trPr>
          <w:trHeight w:val="91"/>
        </w:trPr>
        <w:tc>
          <w:tcPr>
            <w:tcW w:w="3688" w:type="dxa"/>
          </w:tcPr>
          <w:p w14:paraId="5341DEB7" w14:textId="4883946C" w:rsidR="000B78EC" w:rsidRPr="001B2015" w:rsidRDefault="000B78EC" w:rsidP="000B78EC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1B2015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Encouragement of active school journeys with notes in the newsletter.</w:t>
            </w:r>
          </w:p>
        </w:tc>
        <w:tc>
          <w:tcPr>
            <w:tcW w:w="1983" w:type="dxa"/>
          </w:tcPr>
          <w:p w14:paraId="2109FBC2" w14:textId="7AE1CB92" w:rsidR="000B78EC" w:rsidRPr="001B2015" w:rsidRDefault="000B78EC" w:rsidP="000B78E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Each term</w:t>
            </w:r>
          </w:p>
        </w:tc>
        <w:tc>
          <w:tcPr>
            <w:tcW w:w="5671" w:type="dxa"/>
          </w:tcPr>
          <w:p w14:paraId="170BFCD3" w14:textId="434BA629" w:rsidR="000B78EC" w:rsidRPr="001B2015" w:rsidRDefault="000B78EC" w:rsidP="000B78EC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1B2015">
              <w:rPr>
                <w:rFonts w:ascii="Calibri Light" w:hAnsi="Calibri Light" w:cs="Calibri Light"/>
              </w:rPr>
              <w:t>Children will scoot or walk to school ensuring they start their active day before they get to school.</w:t>
            </w:r>
          </w:p>
        </w:tc>
        <w:tc>
          <w:tcPr>
            <w:tcW w:w="1560" w:type="dxa"/>
          </w:tcPr>
          <w:p w14:paraId="41EED8BC" w14:textId="48325221" w:rsidR="000B78EC" w:rsidRPr="001B2015" w:rsidRDefault="000B78EC" w:rsidP="000B78E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B2015">
              <w:rPr>
                <w:rFonts w:ascii="Calibri Light" w:hAnsi="Calibri Light" w:cs="Calibri Light"/>
                <w:sz w:val="24"/>
                <w:szCs w:val="24"/>
              </w:rPr>
              <w:t>TDD</w:t>
            </w:r>
          </w:p>
        </w:tc>
        <w:tc>
          <w:tcPr>
            <w:tcW w:w="1417" w:type="dxa"/>
          </w:tcPr>
          <w:p w14:paraId="02FD72FA" w14:textId="4D8590A8" w:rsidR="000B78EC" w:rsidRDefault="000B78EC" w:rsidP="000B78EC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£0</w:t>
            </w:r>
          </w:p>
        </w:tc>
      </w:tr>
      <w:tr w:rsidR="00834ED4" w:rsidRPr="001B2015" w14:paraId="35F57E1D" w14:textId="77777777" w:rsidTr="004365B9">
        <w:trPr>
          <w:trHeight w:val="91"/>
        </w:trPr>
        <w:tc>
          <w:tcPr>
            <w:tcW w:w="3688" w:type="dxa"/>
          </w:tcPr>
          <w:p w14:paraId="3C3AC5C2" w14:textId="0FB5DCDC" w:rsidR="00834ED4" w:rsidRPr="001B2015" w:rsidRDefault="00834ED4" w:rsidP="000B78EC">
            <w:pPr>
              <w:spacing w:line="259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Creation of PE </w:t>
            </w:r>
            <w:proofErr w:type="spellStart"/>
            <w:r>
              <w:rPr>
                <w:rFonts w:ascii="Calibri Light" w:eastAsia="Calibri" w:hAnsi="Calibri Light" w:cs="Calibri Light"/>
                <w:sz w:val="24"/>
                <w:szCs w:val="24"/>
              </w:rPr>
              <w:t>Quizlets</w:t>
            </w:r>
            <w:proofErr w:type="spellEnd"/>
          </w:p>
        </w:tc>
        <w:tc>
          <w:tcPr>
            <w:tcW w:w="1983" w:type="dxa"/>
          </w:tcPr>
          <w:p w14:paraId="35C18004" w14:textId="5CC7A485" w:rsidR="00834ED4" w:rsidRPr="001B2015" w:rsidRDefault="00834ED4" w:rsidP="000B78E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Yearly</w:t>
            </w:r>
          </w:p>
        </w:tc>
        <w:tc>
          <w:tcPr>
            <w:tcW w:w="5671" w:type="dxa"/>
          </w:tcPr>
          <w:p w14:paraId="5B58D971" w14:textId="31BF7E0D" w:rsidR="00834ED4" w:rsidRPr="001B2015" w:rsidRDefault="00834ED4" w:rsidP="000B78EC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Children undertake a quiz at the end of each PE unit to retain knowledge and understanding of what has been taught. </w:t>
            </w:r>
          </w:p>
        </w:tc>
        <w:tc>
          <w:tcPr>
            <w:tcW w:w="1560" w:type="dxa"/>
          </w:tcPr>
          <w:p w14:paraId="7A9AA288" w14:textId="59D8E76E" w:rsidR="00834ED4" w:rsidRPr="001B2015" w:rsidRDefault="00834ED4" w:rsidP="000B78EC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MR</w:t>
            </w:r>
          </w:p>
        </w:tc>
        <w:tc>
          <w:tcPr>
            <w:tcW w:w="1417" w:type="dxa"/>
          </w:tcPr>
          <w:p w14:paraId="195A3D7C" w14:textId="6BBD0427" w:rsidR="00834ED4" w:rsidRDefault="00834ED4" w:rsidP="000B78EC">
            <w:pPr>
              <w:pStyle w:val="bulletundertext"/>
              <w:numPr>
                <w:ilvl w:val="0"/>
                <w:numId w:val="0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£500</w:t>
            </w:r>
          </w:p>
        </w:tc>
      </w:tr>
    </w:tbl>
    <w:p w14:paraId="418F44CE" w14:textId="77777777" w:rsidR="001B2015" w:rsidRDefault="001B2015" w:rsidP="00CB36E4">
      <w:pPr>
        <w:spacing w:after="240"/>
        <w:rPr>
          <w:rFonts w:ascii="Calibri Light" w:hAnsi="Calibri Light"/>
          <w:color w:val="002060"/>
          <w:sz w:val="52"/>
          <w:szCs w:val="52"/>
        </w:rPr>
      </w:pPr>
    </w:p>
    <w:p w14:paraId="7C27CFCF" w14:textId="77777777" w:rsidR="00A86769" w:rsidRPr="00A86769" w:rsidRDefault="00A86769" w:rsidP="00A86769">
      <w:pPr>
        <w:numPr>
          <w:ilvl w:val="0"/>
          <w:numId w:val="37"/>
        </w:numPr>
        <w:spacing w:after="160" w:line="216" w:lineRule="auto"/>
        <w:contextualSpacing/>
        <w:rPr>
          <w:rFonts w:eastAsia="Times New Roman"/>
          <w:sz w:val="28"/>
          <w:szCs w:val="28"/>
        </w:rPr>
      </w:pPr>
      <w:r w:rsidRPr="00A86769">
        <w:rPr>
          <w:rFonts w:eastAsia="+mn-ea"/>
          <w:b/>
          <w:bCs/>
          <w:color w:val="212121"/>
          <w:kern w:val="24"/>
          <w:sz w:val="28"/>
          <w:szCs w:val="28"/>
        </w:rPr>
        <w:t xml:space="preserve">Intent </w:t>
      </w:r>
      <w:r w:rsidRPr="00A86769">
        <w:rPr>
          <w:rFonts w:eastAsia="+mn-ea"/>
          <w:color w:val="212121"/>
          <w:kern w:val="24"/>
          <w:sz w:val="28"/>
          <w:szCs w:val="28"/>
        </w:rPr>
        <w:t>– skills are developed year on year.</w:t>
      </w:r>
    </w:p>
    <w:p w14:paraId="1E5C3448" w14:textId="77777777" w:rsidR="00A86769" w:rsidRPr="00A86769" w:rsidRDefault="00A86769" w:rsidP="00A86769">
      <w:pPr>
        <w:numPr>
          <w:ilvl w:val="0"/>
          <w:numId w:val="37"/>
        </w:numPr>
        <w:spacing w:after="160" w:line="216" w:lineRule="auto"/>
        <w:contextualSpacing/>
        <w:rPr>
          <w:rFonts w:eastAsia="Times New Roman"/>
          <w:sz w:val="28"/>
          <w:szCs w:val="28"/>
        </w:rPr>
      </w:pPr>
      <w:r w:rsidRPr="00A86769">
        <w:rPr>
          <w:rFonts w:eastAsia="+mn-ea"/>
          <w:b/>
          <w:bCs/>
          <w:color w:val="212121"/>
          <w:kern w:val="24"/>
          <w:sz w:val="28"/>
          <w:szCs w:val="28"/>
        </w:rPr>
        <w:t>Implementation</w:t>
      </w:r>
      <w:r w:rsidRPr="00A86769">
        <w:rPr>
          <w:rFonts w:eastAsia="+mn-ea"/>
          <w:color w:val="212121"/>
          <w:kern w:val="24"/>
          <w:sz w:val="28"/>
          <w:szCs w:val="28"/>
        </w:rPr>
        <w:t xml:space="preserve"> – pupils develop the skills needed for different competitive sports, with a focus on cognitive, personal, creative, physical, social and health and fitness.</w:t>
      </w:r>
    </w:p>
    <w:p w14:paraId="524E8034" w14:textId="77777777" w:rsidR="00A86769" w:rsidRPr="00A86769" w:rsidRDefault="00A86769" w:rsidP="00A86769">
      <w:pPr>
        <w:numPr>
          <w:ilvl w:val="0"/>
          <w:numId w:val="37"/>
        </w:numPr>
        <w:spacing w:after="160" w:line="216" w:lineRule="auto"/>
        <w:contextualSpacing/>
        <w:rPr>
          <w:rFonts w:eastAsia="Times New Roman"/>
          <w:sz w:val="28"/>
          <w:szCs w:val="28"/>
        </w:rPr>
      </w:pPr>
      <w:r w:rsidRPr="00A86769">
        <w:rPr>
          <w:rFonts w:eastAsia="+mn-ea"/>
          <w:b/>
          <w:bCs/>
          <w:color w:val="212121"/>
          <w:kern w:val="24"/>
          <w:sz w:val="28"/>
          <w:szCs w:val="28"/>
        </w:rPr>
        <w:t xml:space="preserve">Impact </w:t>
      </w:r>
      <w:r w:rsidRPr="00A86769">
        <w:rPr>
          <w:rFonts w:eastAsia="+mn-ea"/>
          <w:color w:val="212121"/>
          <w:kern w:val="24"/>
          <w:sz w:val="28"/>
          <w:szCs w:val="28"/>
        </w:rPr>
        <w:t>– Pupils develop knowledge and skills across the PE curriculum. They develop resilience, confidence and an independence which leads to a healthy and active lifestyle, helping them to know how to keep physically and mentally healthy as well as having a good understanding of what competitive sport entails.</w:t>
      </w:r>
    </w:p>
    <w:p w14:paraId="651CFB32" w14:textId="5FAE90BB" w:rsidR="001B2015" w:rsidRDefault="001B2015" w:rsidP="00CB36E4">
      <w:pPr>
        <w:spacing w:after="240"/>
        <w:rPr>
          <w:rFonts w:ascii="Calibri Light" w:hAnsi="Calibri Light" w:cs="Calibri Light"/>
          <w:sz w:val="24"/>
          <w:szCs w:val="24"/>
        </w:rPr>
      </w:pPr>
    </w:p>
    <w:p w14:paraId="19714AB5" w14:textId="0BEA4017" w:rsidR="00900F83" w:rsidRPr="001044FF" w:rsidRDefault="00E65FA5">
      <w:pPr>
        <w:spacing w:after="240"/>
        <w:rPr>
          <w:rFonts w:ascii="Calibri Light" w:hAnsi="Calibri Light" w:cs="Calibri Light"/>
          <w:sz w:val="32"/>
          <w:szCs w:val="32"/>
        </w:rPr>
      </w:pPr>
      <w:r w:rsidRPr="001044FF">
        <w:rPr>
          <w:rFonts w:ascii="Calibri Light" w:hAnsi="Calibri Light" w:cs="Calibri Light"/>
          <w:sz w:val="32"/>
          <w:szCs w:val="32"/>
        </w:rPr>
        <w:t>Swimming – 25m/Strokes 93%      Safe self-rescue 86%</w:t>
      </w:r>
    </w:p>
    <w:sectPr w:rsidR="00900F83" w:rsidRPr="001044FF" w:rsidSect="00BE5BC1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614"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0"/>
        <w:szCs w:val="20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5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57DE9"/>
    <w:multiLevelType w:val="hybridMultilevel"/>
    <w:tmpl w:val="D988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04D5"/>
    <w:multiLevelType w:val="hybridMultilevel"/>
    <w:tmpl w:val="282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0E70"/>
    <w:multiLevelType w:val="hybridMultilevel"/>
    <w:tmpl w:val="4096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3733"/>
    <w:multiLevelType w:val="hybridMultilevel"/>
    <w:tmpl w:val="91BE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47F"/>
    <w:multiLevelType w:val="hybridMultilevel"/>
    <w:tmpl w:val="A638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2F5D"/>
    <w:multiLevelType w:val="multilevel"/>
    <w:tmpl w:val="80EC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946BF4"/>
    <w:multiLevelType w:val="hybridMultilevel"/>
    <w:tmpl w:val="617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14F"/>
    <w:multiLevelType w:val="hybridMultilevel"/>
    <w:tmpl w:val="0982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D1562"/>
    <w:multiLevelType w:val="hybridMultilevel"/>
    <w:tmpl w:val="166E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FD9"/>
    <w:multiLevelType w:val="multilevel"/>
    <w:tmpl w:val="9858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0C1901"/>
    <w:multiLevelType w:val="hybridMultilevel"/>
    <w:tmpl w:val="CCB4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3CD908A0"/>
    <w:multiLevelType w:val="hybridMultilevel"/>
    <w:tmpl w:val="2140E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00D7D"/>
    <w:multiLevelType w:val="hybridMultilevel"/>
    <w:tmpl w:val="71BE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91ACA"/>
    <w:multiLevelType w:val="multilevel"/>
    <w:tmpl w:val="FE4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22B89"/>
    <w:multiLevelType w:val="hybridMultilevel"/>
    <w:tmpl w:val="AAB68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3FC3"/>
    <w:multiLevelType w:val="hybridMultilevel"/>
    <w:tmpl w:val="B568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D78E9"/>
    <w:multiLevelType w:val="hybridMultilevel"/>
    <w:tmpl w:val="01B2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E1480"/>
    <w:multiLevelType w:val="hybridMultilevel"/>
    <w:tmpl w:val="4E9C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1A7C"/>
    <w:multiLevelType w:val="hybridMultilevel"/>
    <w:tmpl w:val="AFAE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675B7"/>
    <w:multiLevelType w:val="hybridMultilevel"/>
    <w:tmpl w:val="86BE9A44"/>
    <w:lvl w:ilvl="0" w:tplc="0BA412A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50E0396"/>
    <w:multiLevelType w:val="hybridMultilevel"/>
    <w:tmpl w:val="6916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907AF"/>
    <w:multiLevelType w:val="hybridMultilevel"/>
    <w:tmpl w:val="AB44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E6C94"/>
    <w:multiLevelType w:val="multilevel"/>
    <w:tmpl w:val="580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13950"/>
    <w:multiLevelType w:val="hybridMultilevel"/>
    <w:tmpl w:val="EE3E83C0"/>
    <w:lvl w:ilvl="0" w:tplc="D2DE1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42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E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0E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8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EA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82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0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EA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3B5C51"/>
    <w:multiLevelType w:val="hybridMultilevel"/>
    <w:tmpl w:val="9CC4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A755D"/>
    <w:multiLevelType w:val="hybridMultilevel"/>
    <w:tmpl w:val="A3F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91F61"/>
    <w:multiLevelType w:val="hybridMultilevel"/>
    <w:tmpl w:val="273C9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277873">
    <w:abstractNumId w:val="26"/>
  </w:num>
  <w:num w:numId="2" w16cid:durableId="804810469">
    <w:abstractNumId w:val="18"/>
  </w:num>
  <w:num w:numId="3" w16cid:durableId="741175762">
    <w:abstractNumId w:val="5"/>
  </w:num>
  <w:num w:numId="4" w16cid:durableId="874655026">
    <w:abstractNumId w:val="1"/>
  </w:num>
  <w:num w:numId="5" w16cid:durableId="875656406">
    <w:abstractNumId w:val="2"/>
  </w:num>
  <w:num w:numId="6" w16cid:durableId="1920745220">
    <w:abstractNumId w:val="0"/>
  </w:num>
  <w:num w:numId="7" w16cid:durableId="918637918">
    <w:abstractNumId w:val="4"/>
  </w:num>
  <w:num w:numId="8" w16cid:durableId="1813675565">
    <w:abstractNumId w:val="25"/>
  </w:num>
  <w:num w:numId="9" w16cid:durableId="944118606">
    <w:abstractNumId w:val="20"/>
  </w:num>
  <w:num w:numId="10" w16cid:durableId="632367464">
    <w:abstractNumId w:val="29"/>
  </w:num>
  <w:num w:numId="11" w16cid:durableId="18358569">
    <w:abstractNumId w:val="11"/>
  </w:num>
  <w:num w:numId="12" w16cid:durableId="1481574627">
    <w:abstractNumId w:val="5"/>
  </w:num>
  <w:num w:numId="13" w16cid:durableId="2076120300">
    <w:abstractNumId w:val="6"/>
  </w:num>
  <w:num w:numId="14" w16cid:durableId="635377735">
    <w:abstractNumId w:val="10"/>
  </w:num>
  <w:num w:numId="15" w16cid:durableId="617492907">
    <w:abstractNumId w:val="16"/>
  </w:num>
  <w:num w:numId="16" w16cid:durableId="1386954801">
    <w:abstractNumId w:val="23"/>
  </w:num>
  <w:num w:numId="17" w16cid:durableId="304431449">
    <w:abstractNumId w:val="8"/>
  </w:num>
  <w:num w:numId="18" w16cid:durableId="738751528">
    <w:abstractNumId w:val="33"/>
  </w:num>
  <w:num w:numId="19" w16cid:durableId="985284274">
    <w:abstractNumId w:val="31"/>
  </w:num>
  <w:num w:numId="20" w16cid:durableId="751125114">
    <w:abstractNumId w:val="32"/>
  </w:num>
  <w:num w:numId="21" w16cid:durableId="127600405">
    <w:abstractNumId w:val="22"/>
  </w:num>
  <w:num w:numId="22" w16cid:durableId="1592084799">
    <w:abstractNumId w:val="19"/>
  </w:num>
  <w:num w:numId="23" w16cid:durableId="1418986930">
    <w:abstractNumId w:val="27"/>
  </w:num>
  <w:num w:numId="24" w16cid:durableId="1245262153">
    <w:abstractNumId w:val="12"/>
  </w:num>
  <w:num w:numId="25" w16cid:durableId="678510631">
    <w:abstractNumId w:val="7"/>
  </w:num>
  <w:num w:numId="26" w16cid:durableId="2006084402">
    <w:abstractNumId w:val="24"/>
  </w:num>
  <w:num w:numId="27" w16cid:durableId="168637249">
    <w:abstractNumId w:val="14"/>
  </w:num>
  <w:num w:numId="28" w16cid:durableId="210504024">
    <w:abstractNumId w:val="21"/>
  </w:num>
  <w:num w:numId="29" w16cid:durableId="769085397">
    <w:abstractNumId w:val="13"/>
  </w:num>
  <w:num w:numId="30" w16cid:durableId="1332177597">
    <w:abstractNumId w:val="5"/>
  </w:num>
  <w:num w:numId="31" w16cid:durableId="626401144">
    <w:abstractNumId w:val="28"/>
  </w:num>
  <w:num w:numId="32" w16cid:durableId="976184574">
    <w:abstractNumId w:val="5"/>
  </w:num>
  <w:num w:numId="33" w16cid:durableId="32924897">
    <w:abstractNumId w:val="17"/>
  </w:num>
  <w:num w:numId="34" w16cid:durableId="521826368">
    <w:abstractNumId w:val="3"/>
  </w:num>
  <w:num w:numId="35" w16cid:durableId="1409764611">
    <w:abstractNumId w:val="9"/>
  </w:num>
  <w:num w:numId="36" w16cid:durableId="1761873293">
    <w:abstractNumId w:val="15"/>
  </w:num>
  <w:num w:numId="37" w16cid:durableId="20153762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74"/>
    <w:rsid w:val="00050A92"/>
    <w:rsid w:val="00055BDE"/>
    <w:rsid w:val="000650FB"/>
    <w:rsid w:val="00074F29"/>
    <w:rsid w:val="000A210D"/>
    <w:rsid w:val="000B78EC"/>
    <w:rsid w:val="000F00DC"/>
    <w:rsid w:val="000F1051"/>
    <w:rsid w:val="001044FF"/>
    <w:rsid w:val="001418E0"/>
    <w:rsid w:val="00154DF6"/>
    <w:rsid w:val="00161D30"/>
    <w:rsid w:val="00190AAB"/>
    <w:rsid w:val="00192269"/>
    <w:rsid w:val="0019424F"/>
    <w:rsid w:val="001A24E1"/>
    <w:rsid w:val="001B2015"/>
    <w:rsid w:val="001D6272"/>
    <w:rsid w:val="001E4152"/>
    <w:rsid w:val="00202C25"/>
    <w:rsid w:val="00204D44"/>
    <w:rsid w:val="00214175"/>
    <w:rsid w:val="00274EE1"/>
    <w:rsid w:val="002A3E02"/>
    <w:rsid w:val="002C22C7"/>
    <w:rsid w:val="002E32FE"/>
    <w:rsid w:val="003020D0"/>
    <w:rsid w:val="00335722"/>
    <w:rsid w:val="00342701"/>
    <w:rsid w:val="00355F28"/>
    <w:rsid w:val="00371562"/>
    <w:rsid w:val="00376CB8"/>
    <w:rsid w:val="00380378"/>
    <w:rsid w:val="00403813"/>
    <w:rsid w:val="004365B9"/>
    <w:rsid w:val="00444F98"/>
    <w:rsid w:val="00473058"/>
    <w:rsid w:val="00473908"/>
    <w:rsid w:val="004D34F3"/>
    <w:rsid w:val="004D3C0F"/>
    <w:rsid w:val="004E045D"/>
    <w:rsid w:val="004F52D8"/>
    <w:rsid w:val="0052083E"/>
    <w:rsid w:val="00525BEF"/>
    <w:rsid w:val="00552882"/>
    <w:rsid w:val="005610B6"/>
    <w:rsid w:val="00563555"/>
    <w:rsid w:val="00567AA4"/>
    <w:rsid w:val="00577750"/>
    <w:rsid w:val="00587B19"/>
    <w:rsid w:val="005F1A76"/>
    <w:rsid w:val="00622C5E"/>
    <w:rsid w:val="00635493"/>
    <w:rsid w:val="007367C4"/>
    <w:rsid w:val="00763842"/>
    <w:rsid w:val="00777D2D"/>
    <w:rsid w:val="0078582A"/>
    <w:rsid w:val="007B1ECD"/>
    <w:rsid w:val="007B673E"/>
    <w:rsid w:val="007C1D6D"/>
    <w:rsid w:val="007C2EDB"/>
    <w:rsid w:val="007F5F6E"/>
    <w:rsid w:val="00805E18"/>
    <w:rsid w:val="0083019E"/>
    <w:rsid w:val="00834656"/>
    <w:rsid w:val="00834ED4"/>
    <w:rsid w:val="00851EA0"/>
    <w:rsid w:val="00860F15"/>
    <w:rsid w:val="00866DE6"/>
    <w:rsid w:val="008A1087"/>
    <w:rsid w:val="008B4C8C"/>
    <w:rsid w:val="00900F83"/>
    <w:rsid w:val="00930E42"/>
    <w:rsid w:val="00943F41"/>
    <w:rsid w:val="0095666D"/>
    <w:rsid w:val="00975B40"/>
    <w:rsid w:val="009B7405"/>
    <w:rsid w:val="009E4C74"/>
    <w:rsid w:val="009E7DE3"/>
    <w:rsid w:val="009F1DD0"/>
    <w:rsid w:val="00A233A7"/>
    <w:rsid w:val="00A30E05"/>
    <w:rsid w:val="00A548E2"/>
    <w:rsid w:val="00A711BC"/>
    <w:rsid w:val="00A72CB4"/>
    <w:rsid w:val="00A746DE"/>
    <w:rsid w:val="00A86769"/>
    <w:rsid w:val="00A94E39"/>
    <w:rsid w:val="00AF7A71"/>
    <w:rsid w:val="00B012AD"/>
    <w:rsid w:val="00B14D7D"/>
    <w:rsid w:val="00B43B05"/>
    <w:rsid w:val="00B76A07"/>
    <w:rsid w:val="00BA4674"/>
    <w:rsid w:val="00BD544E"/>
    <w:rsid w:val="00BD7209"/>
    <w:rsid w:val="00BE5BC1"/>
    <w:rsid w:val="00BF3224"/>
    <w:rsid w:val="00C07ECA"/>
    <w:rsid w:val="00C37BCD"/>
    <w:rsid w:val="00C527FE"/>
    <w:rsid w:val="00C73A6F"/>
    <w:rsid w:val="00C73E98"/>
    <w:rsid w:val="00C80328"/>
    <w:rsid w:val="00CB36E4"/>
    <w:rsid w:val="00CB50D4"/>
    <w:rsid w:val="00CC1769"/>
    <w:rsid w:val="00D46CCE"/>
    <w:rsid w:val="00D52779"/>
    <w:rsid w:val="00D75B23"/>
    <w:rsid w:val="00DE3B89"/>
    <w:rsid w:val="00DF7BFB"/>
    <w:rsid w:val="00E607A8"/>
    <w:rsid w:val="00E65FA5"/>
    <w:rsid w:val="00E70612"/>
    <w:rsid w:val="00E762D7"/>
    <w:rsid w:val="00E83E79"/>
    <w:rsid w:val="00EC5164"/>
    <w:rsid w:val="00ED6C9A"/>
    <w:rsid w:val="00EE2512"/>
    <w:rsid w:val="00F12B97"/>
    <w:rsid w:val="00F235FF"/>
    <w:rsid w:val="00F27215"/>
    <w:rsid w:val="00F347DA"/>
    <w:rsid w:val="00F56986"/>
    <w:rsid w:val="00F63A7F"/>
    <w:rsid w:val="00F71F0B"/>
    <w:rsid w:val="00FC756A"/>
    <w:rsid w:val="00FE6E17"/>
    <w:rsid w:val="00FF36AE"/>
    <w:rsid w:val="12CF3146"/>
    <w:rsid w:val="60EA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773F"/>
  <w15:docId w15:val="{CB8E5CB3-8E43-44C8-B0B9-9ECE7D4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D7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44F98"/>
    <w:pPr>
      <w:keepNext/>
      <w:spacing w:before="240" w:after="120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8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BA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722"/>
  </w:style>
  <w:style w:type="character" w:customStyle="1" w:styleId="Heading2Char">
    <w:name w:val="Heading 2 Char"/>
    <w:basedOn w:val="DefaultParagraphFont"/>
    <w:link w:val="Heading2"/>
    <w:rsid w:val="00444F98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bulletundertext">
    <w:name w:val="bullet (under text)"/>
    <w:rsid w:val="00444F98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FC756A"/>
    <w:pPr>
      <w:widowControl w:val="0"/>
      <w:suppressAutoHyphens/>
      <w:spacing w:after="0" w:line="240" w:lineRule="auto"/>
    </w:pPr>
    <w:rPr>
      <w:rFonts w:ascii="Cambria" w:eastAsia="Calibri" w:hAnsi="Cambria" w:cs="font614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67A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209"/>
    <w:pPr>
      <w:tabs>
        <w:tab w:val="center" w:pos="4513"/>
        <w:tab w:val="right" w:pos="9026"/>
      </w:tabs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7209"/>
    <w:rPr>
      <w:rFonts w:ascii="Comic Sans MS" w:eastAsia="Times New Roman" w:hAnsi="Comic Sans MS" w:cs="Times New Roman"/>
      <w:sz w:val="24"/>
      <w:szCs w:val="24"/>
      <w:lang w:eastAsia="en-GB"/>
    </w:rPr>
  </w:style>
  <w:style w:type="paragraph" w:customStyle="1" w:styleId="bulletundernumbered">
    <w:name w:val="bullet (under numbered)"/>
    <w:rsid w:val="00BD7209"/>
    <w:pPr>
      <w:numPr>
        <w:numId w:val="3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347DA"/>
    <w:pPr>
      <w:spacing w:after="0" w:line="240" w:lineRule="auto"/>
    </w:pPr>
  </w:style>
  <w:style w:type="paragraph" w:customStyle="1" w:styleId="paragraph">
    <w:name w:val="paragraph"/>
    <w:basedOn w:val="Normal"/>
    <w:rsid w:val="007B1E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1ECD"/>
  </w:style>
  <w:style w:type="character" w:customStyle="1" w:styleId="eop">
    <w:name w:val="eop"/>
    <w:basedOn w:val="DefaultParagraphFont"/>
    <w:rsid w:val="007B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02414D260554180C874B152CF4CA9" ma:contentTypeVersion="18" ma:contentTypeDescription="Create a new document." ma:contentTypeScope="" ma:versionID="db197509248e62feed14084e1eb4610f">
  <xsd:schema xmlns:xsd="http://www.w3.org/2001/XMLSchema" xmlns:xs="http://www.w3.org/2001/XMLSchema" xmlns:p="http://schemas.microsoft.com/office/2006/metadata/properties" xmlns:ns2="9b44eaba-a365-4b3d-963a-048fd51a3a1a" xmlns:ns3="f4223c70-b2da-4eea-af8d-dfc6bddc1f34" targetNamespace="http://schemas.microsoft.com/office/2006/metadata/properties" ma:root="true" ma:fieldsID="125734e4a3ec49b0298ccb2ee7ffe742" ns2:_="" ns3:_="">
    <xsd:import namespace="9b44eaba-a365-4b3d-963a-048fd51a3a1a"/>
    <xsd:import namespace="f4223c70-b2da-4eea-af8d-dfc6bddc1f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eaba-a365-4b3d-963a-048fd51a3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aeac2a-6c99-4b1b-93f8-2d7760d75a59}" ma:internalName="TaxCatchAll" ma:showField="CatchAllData" ma:web="9b44eaba-a365-4b3d-963a-048fd51a3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3c70-b2da-4eea-af8d-dfc6bddc1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4eaba-a365-4b3d-963a-048fd51a3a1a" xsi:nil="true"/>
    <lcf76f155ced4ddcb4097134ff3c332f xmlns="f4223c70-b2da-4eea-af8d-dfc6bddc1f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BA458-9CBB-4E39-9BD7-D549CB28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4eaba-a365-4b3d-963a-048fd51a3a1a"/>
    <ds:schemaRef ds:uri="f4223c70-b2da-4eea-af8d-dfc6bddc1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52B52-117B-4E43-A525-64BCD190D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BFCF-68F2-45A4-A7BF-1D38028A938B}">
  <ds:schemaRefs>
    <ds:schemaRef ds:uri="http://purl.org/dc/elements/1.1/"/>
    <ds:schemaRef ds:uri="9b44eaba-a365-4b3d-963a-048fd51a3a1a"/>
    <ds:schemaRef ds:uri="http://www.w3.org/XML/1998/namespace"/>
    <ds:schemaRef ds:uri="http://schemas.microsoft.com/office/2006/documentManagement/types"/>
    <ds:schemaRef ds:uri="f4223c70-b2da-4eea-af8d-dfc6bddc1f3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DoughtyDavis</dc:creator>
  <cp:keywords/>
  <dc:description/>
  <cp:lastModifiedBy>Claudia Soakell - HEPS</cp:lastModifiedBy>
  <cp:revision>2</cp:revision>
  <cp:lastPrinted>2025-07-11T06:45:00Z</cp:lastPrinted>
  <dcterms:created xsi:type="dcterms:W3CDTF">2025-07-23T08:49:00Z</dcterms:created>
  <dcterms:modified xsi:type="dcterms:W3CDTF">2025-07-23T08:49:00Z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0x010100E3902414D260554180C874B152CF4CA9</vt:lpwstr>
  </property>
  <property fmtid="{D5CDD505-2E9C-101B-9397-08002B2CF9AE}" pid="3" name="MediaServiceImageTags">
    <vt:lpwstr/>
  </property>
</Properties>
</file>